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9" w:rsidRDefault="00AC63CC" w:rsidP="00AC63C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รายงานผลการดำเนินงานการกำกับมาตรฐานหลักสูตรรอบ </w:t>
      </w:r>
      <w:r w:rsidR="007557D3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 xml:space="preserve"> เดือน ของระดับปริญญาตรี คณะมนุษยศาสตร์และสังคมศาสตร์</w:t>
      </w:r>
    </w:p>
    <w:p w:rsidR="007557D3" w:rsidRDefault="007557D3" w:rsidP="00AC63CC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(สิงหาคม 2558- มกราคม 2559)</w:t>
      </w:r>
    </w:p>
    <w:tbl>
      <w:tblPr>
        <w:tblStyle w:val="a3"/>
        <w:tblW w:w="0" w:type="auto"/>
        <w:tblLook w:val="04A0"/>
      </w:tblPr>
      <w:tblGrid>
        <w:gridCol w:w="2645"/>
        <w:gridCol w:w="2645"/>
        <w:gridCol w:w="2646"/>
        <w:gridCol w:w="2646"/>
        <w:gridCol w:w="2646"/>
      </w:tblGrid>
      <w:tr w:rsidR="00413AD5" w:rsidTr="00AC63CC">
        <w:trPr>
          <w:tblHeader/>
        </w:trPr>
        <w:tc>
          <w:tcPr>
            <w:tcW w:w="2645" w:type="dxa"/>
            <w:vMerge w:val="restart"/>
            <w:shd w:val="clear" w:color="auto" w:fill="FFE599" w:themeFill="accent4" w:themeFillTint="66"/>
            <w:vAlign w:val="center"/>
          </w:tcPr>
          <w:p w:rsidR="00413AD5" w:rsidRPr="00F831C2" w:rsidRDefault="00413AD5" w:rsidP="008B143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5291" w:type="dxa"/>
            <w:gridSpan w:val="2"/>
            <w:shd w:val="clear" w:color="auto" w:fill="FFE599" w:themeFill="accent4" w:themeFillTint="66"/>
          </w:tcPr>
          <w:p w:rsidR="00413AD5" w:rsidRDefault="00413AD5" w:rsidP="008B143D">
            <w:pPr>
              <w:jc w:val="center"/>
            </w:pPr>
            <w:r>
              <w:rPr>
                <w:rFonts w:hint="cs"/>
                <w:b/>
                <w:bCs/>
                <w:cs/>
              </w:rPr>
              <w:t>อาจารย์ประจำหลักสูตร</w:t>
            </w:r>
          </w:p>
        </w:tc>
        <w:tc>
          <w:tcPr>
            <w:tcW w:w="2646" w:type="dxa"/>
            <w:vMerge w:val="restart"/>
            <w:shd w:val="clear" w:color="auto" w:fill="FFE599" w:themeFill="accent4" w:themeFillTint="66"/>
            <w:vAlign w:val="center"/>
          </w:tcPr>
          <w:p w:rsidR="00413AD5" w:rsidRPr="00413AD5" w:rsidRDefault="00413AD5" w:rsidP="008B143D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การปรับปรุงหลักสูตร</w:t>
            </w:r>
          </w:p>
        </w:tc>
        <w:tc>
          <w:tcPr>
            <w:tcW w:w="2646" w:type="dxa"/>
            <w:vMerge w:val="restart"/>
            <w:shd w:val="clear" w:color="auto" w:fill="FFE599" w:themeFill="accent4" w:themeFillTint="66"/>
            <w:vAlign w:val="center"/>
          </w:tcPr>
          <w:p w:rsidR="00413AD5" w:rsidRPr="00413AD5" w:rsidRDefault="00413AD5" w:rsidP="008B143D">
            <w:pPr>
              <w:jc w:val="center"/>
              <w:rPr>
                <w:b/>
                <w:bCs/>
                <w:cs/>
              </w:rPr>
            </w:pPr>
            <w:r w:rsidRPr="00413AD5">
              <w:rPr>
                <w:rFonts w:hint="cs"/>
                <w:b/>
                <w:bCs/>
                <w:cs/>
              </w:rPr>
              <w:t xml:space="preserve">การดำเนินงานตาม </w:t>
            </w:r>
            <w:r w:rsidRPr="00413AD5">
              <w:rPr>
                <w:b/>
                <w:bCs/>
              </w:rPr>
              <w:t>TQF</w:t>
            </w:r>
            <w:r w:rsidR="00EF40AD">
              <w:rPr>
                <w:b/>
                <w:bCs/>
              </w:rPr>
              <w:t xml:space="preserve">    (5 </w:t>
            </w:r>
            <w:r w:rsidR="00EF40AD">
              <w:rPr>
                <w:rFonts w:hint="cs"/>
                <w:b/>
                <w:bCs/>
                <w:cs/>
              </w:rPr>
              <w:t>ข้อแรก</w:t>
            </w:r>
            <w:r w:rsidR="00B82F2F">
              <w:rPr>
                <w:rFonts w:hint="cs"/>
                <w:b/>
                <w:bCs/>
                <w:cs/>
              </w:rPr>
              <w:t>)</w:t>
            </w:r>
          </w:p>
        </w:tc>
      </w:tr>
      <w:tr w:rsidR="00413AD5" w:rsidTr="00AC63CC">
        <w:trPr>
          <w:tblHeader/>
        </w:trPr>
        <w:tc>
          <w:tcPr>
            <w:tcW w:w="2645" w:type="dxa"/>
            <w:vMerge/>
          </w:tcPr>
          <w:p w:rsidR="00413AD5" w:rsidRDefault="00413AD5" w:rsidP="008B143D"/>
        </w:tc>
        <w:tc>
          <w:tcPr>
            <w:tcW w:w="2645" w:type="dxa"/>
            <w:shd w:val="clear" w:color="auto" w:fill="FFE599" w:themeFill="accent4" w:themeFillTint="66"/>
          </w:tcPr>
          <w:p w:rsidR="00413AD5" w:rsidRPr="00413AD5" w:rsidRDefault="00413AD5" w:rsidP="008B143D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ที่ระบุตาม มคอ.2</w:t>
            </w:r>
          </w:p>
        </w:tc>
        <w:tc>
          <w:tcPr>
            <w:tcW w:w="2646" w:type="dxa"/>
            <w:shd w:val="clear" w:color="auto" w:fill="FFE599" w:themeFill="accent4" w:themeFillTint="66"/>
          </w:tcPr>
          <w:p w:rsidR="00413AD5" w:rsidRPr="00413AD5" w:rsidRDefault="00413AD5" w:rsidP="008B143D">
            <w:pPr>
              <w:jc w:val="center"/>
              <w:rPr>
                <w:b/>
                <w:bCs/>
              </w:rPr>
            </w:pPr>
            <w:r w:rsidRPr="00413AD5">
              <w:rPr>
                <w:rFonts w:hint="cs"/>
                <w:b/>
                <w:bCs/>
                <w:cs/>
              </w:rPr>
              <w:t>การเปลี่ยนแปลง</w:t>
            </w:r>
          </w:p>
        </w:tc>
        <w:tc>
          <w:tcPr>
            <w:tcW w:w="2646" w:type="dxa"/>
            <w:vMerge/>
          </w:tcPr>
          <w:p w:rsidR="00413AD5" w:rsidRDefault="00413AD5" w:rsidP="008B143D"/>
        </w:tc>
        <w:tc>
          <w:tcPr>
            <w:tcW w:w="2646" w:type="dxa"/>
            <w:vMerge/>
          </w:tcPr>
          <w:p w:rsidR="00413AD5" w:rsidRDefault="00413AD5" w:rsidP="008B143D"/>
        </w:tc>
      </w:tr>
      <w:tr w:rsidR="00AC44C2" w:rsidRPr="00CE6834" w:rsidTr="00AC44C2">
        <w:tc>
          <w:tcPr>
            <w:tcW w:w="2645" w:type="dxa"/>
          </w:tcPr>
          <w:p w:rsidR="00AC44C2" w:rsidRDefault="00952960" w:rsidP="00AC44C2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1</w:t>
            </w:r>
            <w:r w:rsidR="00AC44C2">
              <w:rPr>
                <w:rFonts w:hint="cs"/>
                <w:sz w:val="20"/>
                <w:szCs w:val="20"/>
                <w:cs/>
              </w:rPr>
              <w:t xml:space="preserve">. </w:t>
            </w:r>
            <w:r w:rsidR="001115FB">
              <w:rPr>
                <w:rFonts w:hint="cs"/>
                <w:sz w:val="20"/>
                <w:szCs w:val="20"/>
                <w:cs/>
              </w:rPr>
              <w:t>ศิลปศาสตร</w:t>
            </w:r>
            <w:r w:rsidR="00AC44C2">
              <w:rPr>
                <w:rFonts w:hint="cs"/>
                <w:sz w:val="20"/>
                <w:szCs w:val="20"/>
                <w:cs/>
              </w:rPr>
              <w:t xml:space="preserve">บัณฑิต </w:t>
            </w:r>
            <w:r w:rsidR="001115FB">
              <w:rPr>
                <w:rFonts w:hint="cs"/>
                <w:sz w:val="20"/>
                <w:szCs w:val="20"/>
                <w:cs/>
              </w:rPr>
              <w:t>สาขาวิชาภาษาอังกฤษ</w:t>
            </w:r>
          </w:p>
          <w:p w:rsidR="00AC44C2" w:rsidRPr="00631228" w:rsidRDefault="00AC44C2" w:rsidP="00AC44C2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C44C2" w:rsidRPr="00413AD5" w:rsidTr="00AC44C2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AC44C2" w:rsidRPr="00413AD5" w:rsidTr="00AC44C2">
              <w:tc>
                <w:tcPr>
                  <w:tcW w:w="572" w:type="dxa"/>
                </w:tcPr>
                <w:p w:rsidR="00AC44C2" w:rsidRPr="00413AD5" w:rsidRDefault="00DA28CA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AC44C2" w:rsidRPr="00413AD5" w:rsidRDefault="00DA28CA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342" w:type="dxa"/>
                </w:tcPr>
                <w:p w:rsidR="00AC44C2" w:rsidRPr="00413AD5" w:rsidRDefault="00DA28CA" w:rsidP="00AC44C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ชุติกานต์ รักธรรม</w:t>
                  </w:r>
                </w:p>
              </w:tc>
            </w:tr>
            <w:tr w:rsidR="00AC44C2" w:rsidRPr="00413AD5" w:rsidTr="00AC44C2">
              <w:tc>
                <w:tcPr>
                  <w:tcW w:w="572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44C2" w:rsidRPr="00413AD5" w:rsidRDefault="00275C4C" w:rsidP="00AC44C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วรญา รอดวินิจ</w:t>
                  </w:r>
                </w:p>
              </w:tc>
            </w:tr>
            <w:tr w:rsidR="00AC44C2" w:rsidRPr="00413AD5" w:rsidTr="00AC44C2">
              <w:tc>
                <w:tcPr>
                  <w:tcW w:w="572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44C2" w:rsidRPr="00413AD5" w:rsidRDefault="00275C4C" w:rsidP="00AC44C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นริศรา ภาษิตวิไลธรรม</w:t>
                  </w:r>
                </w:p>
              </w:tc>
            </w:tr>
            <w:tr w:rsidR="00AC44C2" w:rsidRPr="00413AD5" w:rsidTr="00AC44C2">
              <w:tc>
                <w:tcPr>
                  <w:tcW w:w="572" w:type="dxa"/>
                </w:tcPr>
                <w:p w:rsidR="00AC44C2" w:rsidRPr="00275C4C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44C2" w:rsidRPr="00413AD5" w:rsidRDefault="00275C4C" w:rsidP="00AC44C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อัจฉริยา ครุธาโรจน์</w:t>
                  </w:r>
                </w:p>
              </w:tc>
            </w:tr>
            <w:tr w:rsidR="00AC44C2" w:rsidRPr="00413AD5" w:rsidTr="00AC44C2">
              <w:tc>
                <w:tcPr>
                  <w:tcW w:w="572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44C2" w:rsidRPr="00413AD5" w:rsidRDefault="00275C4C" w:rsidP="00AC44C2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44C2" w:rsidRPr="00413AD5" w:rsidRDefault="00275C4C" w:rsidP="00AC44C2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วิธธวัช ปินทะสาย</w:t>
                  </w:r>
                </w:p>
              </w:tc>
            </w:tr>
          </w:tbl>
          <w:p w:rsidR="00AC44C2" w:rsidRDefault="00AC44C2" w:rsidP="00AC44C2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C44C2" w:rsidRDefault="008554E8" w:rsidP="00AC44C2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C44C2">
              <w:tab/>
            </w:r>
            <w:r w:rsidR="00AC44C2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C44C2" w:rsidRDefault="008554E8" w:rsidP="00AC44C2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AC44C2">
              <w:tab/>
            </w:r>
            <w:r w:rsidR="00AC44C2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C44C2" w:rsidRPr="00413AD5" w:rsidTr="00AC44C2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C44C2" w:rsidRPr="00413AD5" w:rsidRDefault="00AC44C2" w:rsidP="00AC44C2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8554E8" w:rsidRPr="00413AD5" w:rsidTr="00AC44C2">
              <w:tc>
                <w:tcPr>
                  <w:tcW w:w="572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343" w:type="dxa"/>
                </w:tcPr>
                <w:p w:rsidR="008554E8" w:rsidRPr="00413AD5" w:rsidRDefault="008554E8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ชุติกานต์ รักธรรม</w:t>
                  </w:r>
                </w:p>
              </w:tc>
            </w:tr>
            <w:tr w:rsidR="008554E8" w:rsidRPr="00413AD5" w:rsidTr="00AC44C2">
              <w:tc>
                <w:tcPr>
                  <w:tcW w:w="572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554E8" w:rsidRPr="00413AD5" w:rsidRDefault="008554E8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วรญา รอดวินิจ</w:t>
                  </w:r>
                </w:p>
              </w:tc>
            </w:tr>
            <w:tr w:rsidR="008554E8" w:rsidRPr="00413AD5" w:rsidTr="00AC44C2">
              <w:tc>
                <w:tcPr>
                  <w:tcW w:w="572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554E8" w:rsidRPr="00413AD5" w:rsidRDefault="008554E8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นริศรา ภาษิตวิไลธรรม</w:t>
                  </w:r>
                </w:p>
              </w:tc>
            </w:tr>
            <w:tr w:rsidR="008554E8" w:rsidRPr="00413AD5" w:rsidTr="00AC44C2">
              <w:tc>
                <w:tcPr>
                  <w:tcW w:w="572" w:type="dxa"/>
                </w:tcPr>
                <w:p w:rsidR="008554E8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554E8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554E8" w:rsidRDefault="008554E8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จิตลดา  มูลมา</w:t>
                  </w:r>
                </w:p>
              </w:tc>
            </w:tr>
            <w:tr w:rsidR="008554E8" w:rsidRPr="00413AD5" w:rsidTr="00AC44C2">
              <w:tc>
                <w:tcPr>
                  <w:tcW w:w="572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554E8" w:rsidRPr="00413AD5" w:rsidRDefault="008554E8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554E8" w:rsidRPr="00413AD5" w:rsidRDefault="008554E8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วิธธวัช ปินทะสาย</w:t>
                  </w:r>
                </w:p>
              </w:tc>
            </w:tr>
          </w:tbl>
          <w:p w:rsidR="008554E8" w:rsidRDefault="008554E8" w:rsidP="008554E8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586790" w:rsidRDefault="008554E8" w:rsidP="008554E8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AC44C2" w:rsidRPr="00586790" w:rsidRDefault="008554E8" w:rsidP="008554E8">
            <w:pPr>
              <w:tabs>
                <w:tab w:val="left" w:pos="231"/>
              </w:tabs>
            </w:pPr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</w:tc>
        <w:tc>
          <w:tcPr>
            <w:tcW w:w="2646" w:type="dxa"/>
          </w:tcPr>
          <w:p w:rsidR="00AC44C2" w:rsidRDefault="00AC44C2" w:rsidP="00AC44C2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AC44C2" w:rsidRDefault="00AC44C2" w:rsidP="00AC44C2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C44C2" w:rsidRPr="00E35B9F" w:rsidRDefault="00AC44C2" w:rsidP="00AC44C2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C44C2" w:rsidRPr="00E35B9F" w:rsidRDefault="00AC44C2" w:rsidP="00AC44C2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AC44C2" w:rsidRPr="00E35B9F" w:rsidRDefault="00AC44C2" w:rsidP="00AC44C2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28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สิงหาคม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AC44C2" w:rsidRDefault="00AC44C2" w:rsidP="00AC44C2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C44C2" w:rsidRDefault="00AC44C2" w:rsidP="00AC44C2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C44C2" w:rsidRDefault="00BE2586" w:rsidP="00AC44C2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C44C2">
              <w:tab/>
            </w:r>
            <w:r w:rsidR="00AC44C2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AC44C2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C44C2" w:rsidRDefault="00AC44C2" w:rsidP="00AC44C2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C44C2" w:rsidRPr="00CE6834" w:rsidRDefault="00AC44C2" w:rsidP="00AC44C2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1C4FFC" w:rsidRPr="00CE6834" w:rsidTr="00AC44C2">
        <w:tc>
          <w:tcPr>
            <w:tcW w:w="2645" w:type="dxa"/>
          </w:tcPr>
          <w:p w:rsidR="001C4FFC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2.</w:t>
            </w:r>
            <w:r w:rsidR="001C4FFC">
              <w:rPr>
                <w:rFonts w:hint="cs"/>
                <w:sz w:val="20"/>
                <w:szCs w:val="20"/>
                <w:cs/>
              </w:rPr>
              <w:t xml:space="preserve"> ศิลปศาสตรบัณฑิต สาขาวิชารัฐประศาสนศาสตร์</w:t>
            </w:r>
          </w:p>
          <w:p w:rsidR="001C4FFC" w:rsidRPr="00631228" w:rsidRDefault="001C4FFC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4063D1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735C96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406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ยอดยิ่ง รักสัตย์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735C96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1C4FFC" w:rsidRPr="00413AD5" w:rsidRDefault="00735C96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406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เทวฤทธิ์ วิญญา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406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ภานุวัฒน์ ชัยชนะ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406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อัญธิชา มั่นคง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6623B7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406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เสาวรีย์ บุญสา</w:t>
                  </w:r>
                </w:p>
              </w:tc>
            </w:tr>
          </w:tbl>
          <w:p w:rsidR="001C4FFC" w:rsidRDefault="001C4FFC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1C4FFC" w:rsidRDefault="00BC03B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1C4FFC" w:rsidRDefault="00BC03B8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1C4FFC">
              <w:tab/>
            </w:r>
            <w:r w:rsidR="001C4FFC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BC03B8" w:rsidRPr="00413AD5" w:rsidTr="002527D7">
              <w:tc>
                <w:tcPr>
                  <w:tcW w:w="572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C03B8" w:rsidRPr="00413AD5" w:rsidRDefault="00BC03B8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ยอดยิ่ง รักสัตย์</w:t>
                  </w:r>
                </w:p>
              </w:tc>
            </w:tr>
            <w:tr w:rsidR="00BC03B8" w:rsidRPr="00413AD5" w:rsidTr="002527D7">
              <w:tc>
                <w:tcPr>
                  <w:tcW w:w="572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C03B8" w:rsidRPr="00413AD5" w:rsidRDefault="00BC03B8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เทวฤทธิ์ วิญญา</w:t>
                  </w:r>
                </w:p>
              </w:tc>
            </w:tr>
            <w:tr w:rsidR="00BC03B8" w:rsidRPr="00413AD5" w:rsidTr="002527D7">
              <w:tc>
                <w:tcPr>
                  <w:tcW w:w="572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C03B8" w:rsidRPr="00413AD5" w:rsidRDefault="00BC03B8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พฤกษา เครือแสง</w:t>
                  </w:r>
                </w:p>
              </w:tc>
            </w:tr>
            <w:tr w:rsidR="00BC03B8" w:rsidRPr="00413AD5" w:rsidTr="002527D7">
              <w:tc>
                <w:tcPr>
                  <w:tcW w:w="572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C03B8" w:rsidRPr="00413AD5" w:rsidRDefault="00BC03B8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วรญา จตุพัฒน์รังสี</w:t>
                  </w:r>
                </w:p>
              </w:tc>
            </w:tr>
            <w:tr w:rsidR="00BC03B8" w:rsidRPr="00413AD5" w:rsidTr="002527D7">
              <w:tc>
                <w:tcPr>
                  <w:tcW w:w="572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C03B8" w:rsidRPr="00413AD5" w:rsidRDefault="00BC03B8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C03B8" w:rsidRPr="00413AD5" w:rsidRDefault="0015485B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รัชดาพร หวลอารมณ์</w:t>
                  </w:r>
                </w:p>
              </w:tc>
            </w:tr>
          </w:tbl>
          <w:p w:rsidR="00586790" w:rsidRDefault="00586790" w:rsidP="00586790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586790" w:rsidRDefault="00586790" w:rsidP="00586790">
            <w:pPr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ในคราวประชุมครั้งที่ 1</w:t>
            </w:r>
            <w:r w:rsidR="0015485B">
              <w:rPr>
                <w:rFonts w:hint="cs"/>
                <w:sz w:val="20"/>
                <w:szCs w:val="20"/>
                <w:cs/>
              </w:rPr>
              <w:t>3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/2558 </w:t>
            </w:r>
          </w:p>
          <w:p w:rsidR="001C4FFC" w:rsidRDefault="00586790" w:rsidP="0015485B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2</w:t>
            </w:r>
            <w:r w:rsidR="0015485B">
              <w:rPr>
                <w:rFonts w:hint="cs"/>
                <w:sz w:val="20"/>
                <w:szCs w:val="20"/>
                <w:u w:val="dotted"/>
                <w:cs/>
              </w:rPr>
              <w:t>0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="0015485B">
              <w:rPr>
                <w:rFonts w:hint="cs"/>
                <w:sz w:val="20"/>
                <w:szCs w:val="20"/>
                <w:u w:val="dotted"/>
                <w:cs/>
              </w:rPr>
              <w:t>ตุลาคม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1C4FFC" w:rsidRDefault="001C4FFC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1C4FFC" w:rsidRPr="00E35B9F" w:rsidRDefault="001C4FFC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1C4FFC" w:rsidRPr="00E35B9F" w:rsidRDefault="001C4FFC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1C4FFC" w:rsidRPr="00E35B9F" w:rsidRDefault="001C4FFC" w:rsidP="002328D9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2328D9">
              <w:rPr>
                <w:rFonts w:hint="cs"/>
                <w:sz w:val="20"/>
                <w:szCs w:val="20"/>
                <w:u w:val="dotted"/>
                <w:cs/>
              </w:rPr>
              <w:t xml:space="preserve">  17 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2328D9">
              <w:rPr>
                <w:rFonts w:hint="cs"/>
                <w:sz w:val="20"/>
                <w:szCs w:val="20"/>
                <w:u w:val="dotted"/>
                <w:cs/>
              </w:rPr>
              <w:t>กรกฎาคม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1C4FFC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1C4FFC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1C4FFC" w:rsidRPr="00CE6834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1C4FFC" w:rsidRPr="00CE6834" w:rsidTr="00AC44C2">
        <w:tc>
          <w:tcPr>
            <w:tcW w:w="2645" w:type="dxa"/>
          </w:tcPr>
          <w:p w:rsidR="001C4FFC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3</w:t>
            </w:r>
            <w:r w:rsidR="001C4FFC">
              <w:rPr>
                <w:rFonts w:hint="cs"/>
                <w:sz w:val="20"/>
                <w:szCs w:val="20"/>
                <w:cs/>
              </w:rPr>
              <w:t>. ศิลปศาสตรบัณฑิต สาขาวิชา</w:t>
            </w:r>
            <w:r w:rsidR="00D35440">
              <w:rPr>
                <w:rFonts w:hint="cs"/>
                <w:sz w:val="20"/>
                <w:szCs w:val="20"/>
                <w:cs/>
              </w:rPr>
              <w:t>พัฒนาชุมชน</w:t>
            </w:r>
          </w:p>
          <w:p w:rsidR="001C4FFC" w:rsidRPr="00631228" w:rsidRDefault="001C4FFC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F20766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F20766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F20766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ปวีณา งามประภาสม</w:t>
                  </w:r>
                </w:p>
              </w:tc>
            </w:tr>
            <w:tr w:rsidR="00F20766" w:rsidRPr="00413AD5" w:rsidTr="002527D7">
              <w:tc>
                <w:tcPr>
                  <w:tcW w:w="572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20766" w:rsidRPr="00413AD5" w:rsidRDefault="00F20766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ปิยรัตน์ วงศ์จุมมะลิ</w:t>
                  </w:r>
                </w:p>
              </w:tc>
            </w:tr>
            <w:tr w:rsidR="00F20766" w:rsidRPr="00413AD5" w:rsidTr="002527D7">
              <w:tc>
                <w:tcPr>
                  <w:tcW w:w="572" w:type="dxa"/>
                </w:tcPr>
                <w:p w:rsidR="00F20766" w:rsidRPr="00413AD5" w:rsidRDefault="00B13BE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20766" w:rsidRPr="00413AD5" w:rsidRDefault="00B13BE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วิไลลักษณ์ พรมเสน</w:t>
                  </w:r>
                </w:p>
              </w:tc>
            </w:tr>
            <w:tr w:rsidR="00F20766" w:rsidRPr="00413AD5" w:rsidTr="002527D7">
              <w:tc>
                <w:tcPr>
                  <w:tcW w:w="572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20766" w:rsidRPr="00413AD5" w:rsidRDefault="00B13BE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กิ่งแก้ว ทิศตึง</w:t>
                  </w:r>
                </w:p>
              </w:tc>
            </w:tr>
            <w:tr w:rsidR="00F20766" w:rsidRPr="00413AD5" w:rsidTr="002527D7">
              <w:tc>
                <w:tcPr>
                  <w:tcW w:w="572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20766" w:rsidRPr="00413AD5" w:rsidRDefault="00F20766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20766" w:rsidRPr="00413AD5" w:rsidRDefault="00B13BE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ขัตติยา ขัติยวรา</w:t>
                  </w:r>
                </w:p>
              </w:tc>
            </w:tr>
            <w:tr w:rsidR="00B13BE3" w:rsidRPr="00413AD5" w:rsidTr="002527D7">
              <w:tc>
                <w:tcPr>
                  <w:tcW w:w="572" w:type="dxa"/>
                </w:tcPr>
                <w:p w:rsidR="00B13BE3" w:rsidRPr="00413AD5" w:rsidRDefault="00B13BE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13BE3" w:rsidRPr="00413AD5" w:rsidRDefault="00B13BE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B13BE3" w:rsidRDefault="00B13BE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ธนุพงษ์ ลมอ่อน</w:t>
                  </w:r>
                </w:p>
              </w:tc>
            </w:tr>
          </w:tbl>
          <w:p w:rsidR="001C4FFC" w:rsidRDefault="001C4FFC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1C4FFC" w:rsidRDefault="001418EB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1C4FFC" w:rsidRDefault="001418EB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1C4FFC">
              <w:tab/>
            </w:r>
            <w:r w:rsidR="001C4FFC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1418EB" w:rsidRPr="00413AD5" w:rsidTr="002527D7">
              <w:tc>
                <w:tcPr>
                  <w:tcW w:w="572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1418EB" w:rsidRPr="00413AD5" w:rsidRDefault="001418EB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ปวีณา งามประภาสม</w:t>
                  </w:r>
                </w:p>
              </w:tc>
            </w:tr>
            <w:tr w:rsidR="001418EB" w:rsidRPr="00413AD5" w:rsidTr="002527D7">
              <w:tc>
                <w:tcPr>
                  <w:tcW w:w="572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1418EB" w:rsidRPr="00413AD5" w:rsidRDefault="001418EB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วิไลลักษณ์ พรมเสน</w:t>
                  </w:r>
                </w:p>
              </w:tc>
            </w:tr>
            <w:tr w:rsidR="001418EB" w:rsidRPr="00413AD5" w:rsidTr="002527D7">
              <w:tc>
                <w:tcPr>
                  <w:tcW w:w="572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1418EB" w:rsidRPr="00413AD5" w:rsidRDefault="001418EB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กิ่งแก้ว ทิศตึง</w:t>
                  </w:r>
                </w:p>
              </w:tc>
            </w:tr>
            <w:tr w:rsidR="001418EB" w:rsidRPr="00413AD5" w:rsidTr="002527D7">
              <w:tc>
                <w:tcPr>
                  <w:tcW w:w="572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1418EB" w:rsidRPr="00413AD5" w:rsidRDefault="001418EB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ขัตติยา ขัติยวรา</w:t>
                  </w:r>
                </w:p>
              </w:tc>
            </w:tr>
            <w:tr w:rsidR="001418EB" w:rsidRPr="00413AD5" w:rsidTr="002527D7">
              <w:tc>
                <w:tcPr>
                  <w:tcW w:w="572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418EB" w:rsidRPr="00413AD5" w:rsidRDefault="001418EB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1418EB" w:rsidRDefault="001418EB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ธนุพงษ์ ลมอ่อน</w:t>
                  </w:r>
                </w:p>
              </w:tc>
            </w:tr>
          </w:tbl>
          <w:p w:rsidR="001418EB" w:rsidRDefault="001418EB" w:rsidP="001418EB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1418EB" w:rsidRDefault="001418EB" w:rsidP="001418EB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1418EB" w:rsidRPr="001418EB" w:rsidRDefault="001418EB" w:rsidP="00DD13E9">
            <w:pPr>
              <w:rPr>
                <w:sz w:val="16"/>
                <w:szCs w:val="16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1C4FFC" w:rsidRDefault="001C4FFC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1C4FFC" w:rsidRPr="00E35B9F" w:rsidRDefault="001C4FFC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1C4FFC" w:rsidRPr="00E35B9F" w:rsidRDefault="001C4FFC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1C4FFC" w:rsidRPr="00E35B9F" w:rsidRDefault="002328D9" w:rsidP="002527D7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17 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กรกฎาคม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1C4FFC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1C4FFC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1C4FFC" w:rsidRPr="00CE6834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1C4FFC" w:rsidRPr="00CE6834" w:rsidTr="00AC44C2">
        <w:tc>
          <w:tcPr>
            <w:tcW w:w="2645" w:type="dxa"/>
          </w:tcPr>
          <w:p w:rsidR="001C4FFC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4</w:t>
            </w:r>
            <w:r w:rsidR="001C4FFC">
              <w:rPr>
                <w:rFonts w:hint="cs"/>
                <w:sz w:val="20"/>
                <w:szCs w:val="20"/>
                <w:cs/>
              </w:rPr>
              <w:t>. ศิลปศาสตรบัณฑิต สาขาวิชาภาษา</w:t>
            </w:r>
            <w:r w:rsidR="00D35440">
              <w:rPr>
                <w:rFonts w:hint="cs"/>
                <w:sz w:val="20"/>
                <w:szCs w:val="20"/>
                <w:cs/>
              </w:rPr>
              <w:t>จีน</w:t>
            </w:r>
          </w:p>
          <w:p w:rsidR="001C4FFC" w:rsidRPr="00631228" w:rsidRDefault="001C4FFC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65427D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65427D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65427D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จิรภัทร จอมพล</w:t>
                  </w:r>
                </w:p>
              </w:tc>
            </w:tr>
            <w:tr w:rsidR="0065427D" w:rsidRPr="00413AD5" w:rsidTr="002527D7">
              <w:tc>
                <w:tcPr>
                  <w:tcW w:w="572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5427D" w:rsidRPr="00413AD5" w:rsidRDefault="0065427D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ทัตทยา บุญดิเรก</w:t>
                  </w:r>
                </w:p>
              </w:tc>
            </w:tr>
            <w:tr w:rsidR="0065427D" w:rsidRPr="00413AD5" w:rsidTr="002527D7">
              <w:tc>
                <w:tcPr>
                  <w:tcW w:w="572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5427D" w:rsidRPr="00413AD5" w:rsidRDefault="00D51572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สิริรัตน์ วาวแวว</w:t>
                  </w:r>
                </w:p>
              </w:tc>
            </w:tr>
            <w:tr w:rsidR="0065427D" w:rsidRPr="00413AD5" w:rsidTr="002527D7">
              <w:tc>
                <w:tcPr>
                  <w:tcW w:w="572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5427D" w:rsidRPr="00413AD5" w:rsidRDefault="00D51572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พร้อมบุญ สายช่างทอง</w:t>
                  </w:r>
                </w:p>
              </w:tc>
            </w:tr>
            <w:tr w:rsidR="0065427D" w:rsidRPr="00413AD5" w:rsidTr="002527D7">
              <w:tc>
                <w:tcPr>
                  <w:tcW w:w="572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5427D" w:rsidRPr="00413AD5" w:rsidRDefault="0065427D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5427D" w:rsidRPr="00413AD5" w:rsidRDefault="00D51572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เหนือขวัญ บัวเผื่อน</w:t>
                  </w:r>
                </w:p>
              </w:tc>
            </w:tr>
          </w:tbl>
          <w:p w:rsidR="001C4FFC" w:rsidRDefault="001C4FFC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1C4FFC" w:rsidRDefault="00972162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1C4FFC" w:rsidRDefault="00972162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1C4FFC">
              <w:tab/>
            </w:r>
            <w:r w:rsidR="001C4FFC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972162" w:rsidRPr="00413AD5" w:rsidTr="002527D7">
              <w:tc>
                <w:tcPr>
                  <w:tcW w:w="572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72162" w:rsidRPr="00413AD5" w:rsidRDefault="00972162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จิรภัทร จอมพล</w:t>
                  </w:r>
                </w:p>
              </w:tc>
            </w:tr>
            <w:tr w:rsidR="00972162" w:rsidRPr="00413AD5" w:rsidTr="002527D7">
              <w:tc>
                <w:tcPr>
                  <w:tcW w:w="572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72162" w:rsidRPr="00413AD5" w:rsidRDefault="0078714F" w:rsidP="00B97EC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เพ็ญพรรษา ชัยธีระสุเวท</w:t>
                  </w:r>
                </w:p>
              </w:tc>
            </w:tr>
            <w:tr w:rsidR="00972162" w:rsidRPr="00413AD5" w:rsidTr="002527D7">
              <w:tc>
                <w:tcPr>
                  <w:tcW w:w="572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72162" w:rsidRPr="00413AD5" w:rsidRDefault="00DD13E9" w:rsidP="00B97EC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ทัตทยา  บุญดิเรก</w:t>
                  </w:r>
                </w:p>
              </w:tc>
            </w:tr>
            <w:tr w:rsidR="00972162" w:rsidRPr="00413AD5" w:rsidTr="002527D7">
              <w:tc>
                <w:tcPr>
                  <w:tcW w:w="572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72162" w:rsidRPr="00413AD5" w:rsidRDefault="00DD13E9" w:rsidP="00D86813">
                  <w:pPr>
                    <w:ind w:left="-72" w:right="-94"/>
                    <w:rPr>
                      <w:rFonts w:hint="cs"/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สิริรัตน์ วาวแวว</w:t>
                  </w:r>
                </w:p>
              </w:tc>
            </w:tr>
            <w:tr w:rsidR="00972162" w:rsidRPr="00413AD5" w:rsidTr="002527D7">
              <w:tc>
                <w:tcPr>
                  <w:tcW w:w="572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72162" w:rsidRPr="00413AD5" w:rsidRDefault="00972162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72162" w:rsidRPr="00413AD5" w:rsidRDefault="00972162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เอกวิทย์  เมธาชยานันท์</w:t>
                  </w:r>
                </w:p>
              </w:tc>
            </w:tr>
          </w:tbl>
          <w:p w:rsidR="005A48A0" w:rsidRDefault="005A48A0" w:rsidP="005A48A0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5A48A0" w:rsidRDefault="005A48A0" w:rsidP="005A48A0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1C4FFC" w:rsidRDefault="005A48A0" w:rsidP="005A48A0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  <w:p w:rsidR="00167231" w:rsidRPr="00167231" w:rsidRDefault="00167231" w:rsidP="005A48A0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1C4FFC" w:rsidRDefault="001C4FFC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1C4FFC" w:rsidRPr="00E35B9F" w:rsidRDefault="001C4FFC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1C4FFC" w:rsidRPr="00E35B9F" w:rsidRDefault="001C4FFC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1C4FFC" w:rsidRPr="00E35B9F" w:rsidRDefault="001C4FFC" w:rsidP="002328D9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2328D9">
              <w:rPr>
                <w:rFonts w:hint="cs"/>
                <w:sz w:val="20"/>
                <w:szCs w:val="20"/>
                <w:u w:val="dotted"/>
                <w:cs/>
              </w:rPr>
              <w:t xml:space="preserve">  26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 w:rsidR="009265D7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2328D9">
              <w:rPr>
                <w:rFonts w:hint="cs"/>
                <w:sz w:val="20"/>
                <w:szCs w:val="20"/>
                <w:u w:val="dotted"/>
                <w:cs/>
              </w:rPr>
              <w:t>กรกฎา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>คม</w:t>
            </w:r>
            <w:r w:rsidR="009265D7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="009265D7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1C4FFC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1C4FFC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1C4FFC" w:rsidRPr="00CE6834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1C4FFC" w:rsidRPr="00CE6834" w:rsidTr="00AC44C2">
        <w:tc>
          <w:tcPr>
            <w:tcW w:w="2645" w:type="dxa"/>
          </w:tcPr>
          <w:p w:rsidR="001C4FFC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5</w:t>
            </w:r>
            <w:r w:rsidR="001C4FFC">
              <w:rPr>
                <w:rFonts w:hint="cs"/>
                <w:sz w:val="20"/>
                <w:szCs w:val="20"/>
                <w:cs/>
              </w:rPr>
              <w:t>. ศิลปศาสตรบัณฑิต สาขาวิชา</w:t>
            </w:r>
            <w:r w:rsidR="00D35440">
              <w:rPr>
                <w:rFonts w:hint="cs"/>
                <w:sz w:val="20"/>
                <w:szCs w:val="20"/>
                <w:cs/>
              </w:rPr>
              <w:t>ดนตรี</w:t>
            </w:r>
          </w:p>
          <w:p w:rsidR="001C4FFC" w:rsidRPr="00631228" w:rsidRDefault="001C4FFC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342" w:type="dxa"/>
                </w:tcPr>
                <w:p w:rsidR="001C4FFC" w:rsidRPr="00413AD5" w:rsidRDefault="008B50A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นิรันดร์ ภักดี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8B50A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ชาตรี ม่วงงาม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8B50A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พรสวรรค์ มณีทอง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8B50A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ศรชัย เต็งรัตน์ล้อม</w:t>
                  </w:r>
                </w:p>
              </w:tc>
            </w:tr>
            <w:tr w:rsidR="001C4FFC" w:rsidRPr="00413AD5" w:rsidTr="002527D7">
              <w:tc>
                <w:tcPr>
                  <w:tcW w:w="572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1C4FFC" w:rsidRPr="00413AD5" w:rsidRDefault="008B50A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1C4FFC" w:rsidRPr="00413AD5" w:rsidRDefault="008B50A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ปราการ ใจดี</w:t>
                  </w:r>
                </w:p>
              </w:tc>
            </w:tr>
          </w:tbl>
          <w:p w:rsidR="001C4FFC" w:rsidRDefault="001C4FFC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1C4FFC" w:rsidRDefault="001C4FFC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1C4FFC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1C4FFC" w:rsidRPr="00413AD5" w:rsidRDefault="001C4FFC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5A48A0" w:rsidRPr="00413AD5" w:rsidTr="002527D7">
              <w:tc>
                <w:tcPr>
                  <w:tcW w:w="572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343" w:type="dxa"/>
                </w:tcPr>
                <w:p w:rsidR="005A48A0" w:rsidRPr="00413AD5" w:rsidRDefault="005A48A0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นิรันดร์ ภักดี</w:t>
                  </w:r>
                </w:p>
              </w:tc>
            </w:tr>
            <w:tr w:rsidR="005A48A0" w:rsidRPr="00413AD5" w:rsidTr="002527D7">
              <w:tc>
                <w:tcPr>
                  <w:tcW w:w="572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5A48A0" w:rsidRPr="00413AD5" w:rsidRDefault="005A48A0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พรสวรรค์ มณีทอง</w:t>
                  </w:r>
                </w:p>
              </w:tc>
            </w:tr>
            <w:tr w:rsidR="005A48A0" w:rsidRPr="00413AD5" w:rsidTr="002527D7">
              <w:tc>
                <w:tcPr>
                  <w:tcW w:w="572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5A48A0" w:rsidRPr="00413AD5" w:rsidRDefault="005A48A0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ศรชัย เต็งรัตน์ล้อม</w:t>
                  </w:r>
                </w:p>
              </w:tc>
            </w:tr>
            <w:tr w:rsidR="005A48A0" w:rsidRPr="00413AD5" w:rsidTr="002527D7">
              <w:tc>
                <w:tcPr>
                  <w:tcW w:w="572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5A48A0" w:rsidRPr="00413AD5" w:rsidRDefault="005A48A0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ทยากร  สุวรรณภูมิ</w:t>
                  </w:r>
                </w:p>
              </w:tc>
            </w:tr>
            <w:tr w:rsidR="005A48A0" w:rsidRPr="00413AD5" w:rsidTr="002527D7">
              <w:tc>
                <w:tcPr>
                  <w:tcW w:w="572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5A48A0" w:rsidRPr="00413AD5" w:rsidRDefault="005A48A0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5A48A0" w:rsidRPr="00413AD5" w:rsidRDefault="005A48A0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อิศรากร  พัลวัลย์</w:t>
                  </w:r>
                </w:p>
              </w:tc>
            </w:tr>
          </w:tbl>
          <w:p w:rsidR="00997593" w:rsidRDefault="00997593" w:rsidP="00997593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997593" w:rsidRDefault="00997593" w:rsidP="00997593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ในคราวประชุมครั้งที่ 1</w:t>
            </w:r>
            <w:r>
              <w:rPr>
                <w:rFonts w:hint="cs"/>
                <w:sz w:val="20"/>
                <w:szCs w:val="20"/>
                <w:cs/>
              </w:rPr>
              <w:t>1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/2558 </w:t>
            </w:r>
          </w:p>
          <w:p w:rsidR="001C4FFC" w:rsidRDefault="00997593" w:rsidP="00CF772E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</w:t>
            </w:r>
            <w:r w:rsidR="00CF772E">
              <w:rPr>
                <w:rFonts w:hint="cs"/>
                <w:sz w:val="20"/>
                <w:szCs w:val="20"/>
                <w:u w:val="dotted"/>
                <w:cs/>
              </w:rPr>
              <w:t>8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="00CF772E">
              <w:rPr>
                <w:rFonts w:hint="cs"/>
                <w:sz w:val="20"/>
                <w:szCs w:val="20"/>
                <w:u w:val="dotted"/>
                <w:cs/>
              </w:rPr>
              <w:t xml:space="preserve">สิงหาคม 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  <w:p w:rsidR="00167231" w:rsidRPr="00167231" w:rsidRDefault="00167231" w:rsidP="00CF772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1C4FFC" w:rsidRDefault="001C4FFC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1C4FFC" w:rsidRPr="00E35B9F" w:rsidRDefault="001C4FFC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1C4FFC" w:rsidRPr="00E35B9F" w:rsidRDefault="001C4FFC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1C4FFC" w:rsidRPr="00E35B9F" w:rsidRDefault="001C4FFC" w:rsidP="0023353A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976F76">
              <w:rPr>
                <w:rFonts w:hint="cs"/>
                <w:sz w:val="20"/>
                <w:szCs w:val="20"/>
                <w:u w:val="dotted"/>
                <w:cs/>
              </w:rPr>
              <w:t xml:space="preserve">  4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 w:rsidR="00976F76">
              <w:rPr>
                <w:rFonts w:hint="cs"/>
                <w:sz w:val="20"/>
                <w:szCs w:val="20"/>
                <w:u w:val="dotted"/>
                <w:cs/>
              </w:rPr>
              <w:t xml:space="preserve">   กุมภาพันธ์</w:t>
            </w:r>
            <w:r w:rsidR="0023353A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 w:rsidR="00976F76">
              <w:rPr>
                <w:rFonts w:hint="cs"/>
                <w:sz w:val="20"/>
                <w:szCs w:val="20"/>
                <w:u w:val="dotted"/>
                <w:cs/>
              </w:rPr>
              <w:t xml:space="preserve"> 2557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1C4FFC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1C4FFC">
              <w:tab/>
            </w:r>
            <w:r w:rsidR="001C4FFC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1C4FFC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1C4FFC" w:rsidRDefault="001C4FFC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1C4FFC" w:rsidRPr="00CE6834" w:rsidRDefault="001C4FFC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AF77F8" w:rsidRPr="00CE6834" w:rsidTr="002527D7">
        <w:tc>
          <w:tcPr>
            <w:tcW w:w="2645" w:type="dxa"/>
          </w:tcPr>
          <w:p w:rsidR="00AF77F8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6</w:t>
            </w:r>
            <w:r w:rsidR="00AF77F8">
              <w:rPr>
                <w:rFonts w:hint="cs"/>
                <w:sz w:val="20"/>
                <w:szCs w:val="20"/>
                <w:cs/>
              </w:rPr>
              <w:t>. ศิลปศาสตรบัณฑิต สาขาวิชาภาษาไทยเพื่อการสื่อสารสำหรับชาวต่างประเทศ</w:t>
            </w:r>
          </w:p>
          <w:p w:rsidR="00AF77F8" w:rsidRPr="00631228" w:rsidRDefault="00AF77F8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FB4DA3" w:rsidRPr="00413AD5" w:rsidTr="002527D7">
              <w:tc>
                <w:tcPr>
                  <w:tcW w:w="572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B4DA3" w:rsidRPr="00413AD5" w:rsidRDefault="00FB4DA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ปฏิญญา บุญมาเลิศ</w:t>
                  </w:r>
                </w:p>
              </w:tc>
            </w:tr>
            <w:tr w:rsidR="00FB4DA3" w:rsidRPr="00413AD5" w:rsidTr="002527D7">
              <w:tc>
                <w:tcPr>
                  <w:tcW w:w="572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B4DA3" w:rsidRPr="00413AD5" w:rsidRDefault="00FB4DA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สุพรรษา ภักตรนิกร</w:t>
                  </w:r>
                </w:p>
              </w:tc>
            </w:tr>
            <w:tr w:rsidR="00FB4DA3" w:rsidRPr="00413AD5" w:rsidTr="002527D7">
              <w:tc>
                <w:tcPr>
                  <w:tcW w:w="572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B4DA3" w:rsidRPr="00413AD5" w:rsidRDefault="00FB4DA3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ชัยเนตร ชนกคุณ</w:t>
                  </w:r>
                </w:p>
              </w:tc>
            </w:tr>
            <w:tr w:rsidR="00FB4DA3" w:rsidRPr="00413AD5" w:rsidTr="002527D7">
              <w:tc>
                <w:tcPr>
                  <w:tcW w:w="572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B4DA3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นิตยา มูลปินใจ</w:t>
                  </w:r>
                </w:p>
              </w:tc>
            </w:tr>
            <w:tr w:rsidR="00FB4DA3" w:rsidRPr="00413AD5" w:rsidTr="002527D7">
              <w:tc>
                <w:tcPr>
                  <w:tcW w:w="572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FB4DA3" w:rsidRPr="00413AD5" w:rsidRDefault="00FB4DA3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FB4DA3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สุประวีณ์ แสงอรุณเฉลิมสุข</w:t>
                  </w:r>
                </w:p>
              </w:tc>
            </w:tr>
          </w:tbl>
          <w:p w:rsidR="00AF77F8" w:rsidRDefault="00AF77F8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F77F8" w:rsidRDefault="00AF77F8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23353A" w:rsidRPr="00413AD5" w:rsidTr="002527D7">
              <w:tc>
                <w:tcPr>
                  <w:tcW w:w="572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23353A" w:rsidRPr="00413AD5" w:rsidRDefault="0023353A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ปฏิญญา บุญมาเลิศ</w:t>
                  </w:r>
                </w:p>
              </w:tc>
            </w:tr>
            <w:tr w:rsidR="0023353A" w:rsidRPr="00413AD5" w:rsidTr="002527D7">
              <w:tc>
                <w:tcPr>
                  <w:tcW w:w="572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23353A" w:rsidRPr="00413AD5" w:rsidRDefault="0023353A" w:rsidP="008E07D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ชัยเนตร ชนกคุณ</w:t>
                  </w:r>
                </w:p>
              </w:tc>
            </w:tr>
            <w:tr w:rsidR="0023353A" w:rsidRPr="00413AD5" w:rsidTr="002527D7">
              <w:tc>
                <w:tcPr>
                  <w:tcW w:w="572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23353A" w:rsidRPr="00413AD5" w:rsidRDefault="0023353A" w:rsidP="008E07D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นิตยา มูลปินใจ</w:t>
                  </w:r>
                </w:p>
              </w:tc>
            </w:tr>
            <w:tr w:rsidR="0023353A" w:rsidRPr="00413AD5" w:rsidTr="002527D7">
              <w:tc>
                <w:tcPr>
                  <w:tcW w:w="572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23353A" w:rsidRPr="00413AD5" w:rsidRDefault="0023353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23353A" w:rsidRPr="00413AD5" w:rsidRDefault="0023353A" w:rsidP="008E07D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ธนธร  หมูคำ</w:t>
                  </w:r>
                </w:p>
              </w:tc>
            </w:tr>
            <w:tr w:rsidR="0023353A" w:rsidRPr="00413AD5" w:rsidTr="002527D7">
              <w:tc>
                <w:tcPr>
                  <w:tcW w:w="572" w:type="dxa"/>
                </w:tcPr>
                <w:p w:rsidR="0023353A" w:rsidRPr="00413AD5" w:rsidRDefault="0023353A" w:rsidP="0071004E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23353A" w:rsidRPr="00413AD5" w:rsidRDefault="0023353A" w:rsidP="0071004E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23353A" w:rsidRDefault="0023353A" w:rsidP="008E07D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สุประวีณ์ แสงอรุณเฉลิมสุข</w:t>
                  </w:r>
                </w:p>
              </w:tc>
            </w:tr>
          </w:tbl>
          <w:p w:rsidR="00167231" w:rsidRDefault="00167231" w:rsidP="00167231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167231" w:rsidRDefault="00167231" w:rsidP="00167231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167231" w:rsidRPr="00167231" w:rsidRDefault="00167231" w:rsidP="007557D3">
            <w:pPr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AF77F8" w:rsidRDefault="00AF77F8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F77F8" w:rsidRPr="00E35B9F" w:rsidRDefault="00AF77F8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F77F8" w:rsidRPr="00E35B9F" w:rsidRDefault="00AF77F8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AF77F8" w:rsidRPr="00E35B9F" w:rsidRDefault="00AF77F8" w:rsidP="00976F76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976F76">
              <w:rPr>
                <w:rFonts w:hint="cs"/>
                <w:sz w:val="20"/>
                <w:szCs w:val="20"/>
                <w:u w:val="dotted"/>
                <w:cs/>
              </w:rPr>
              <w:t xml:space="preserve">  14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976F76">
              <w:rPr>
                <w:rFonts w:hint="cs"/>
                <w:sz w:val="20"/>
                <w:szCs w:val="20"/>
                <w:u w:val="dotted"/>
                <w:cs/>
              </w:rPr>
              <w:t>ตุลาคม</w:t>
            </w:r>
            <w:r w:rsidR="00976F76">
              <w:rPr>
                <w:rFonts w:hint="cs"/>
                <w:sz w:val="20"/>
                <w:szCs w:val="20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F77F8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AF77F8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F77F8" w:rsidRPr="00CE6834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AF77F8" w:rsidRPr="00CE6834" w:rsidTr="002527D7">
        <w:tc>
          <w:tcPr>
            <w:tcW w:w="2645" w:type="dxa"/>
          </w:tcPr>
          <w:p w:rsidR="00AF77F8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7</w:t>
            </w:r>
            <w:r w:rsidR="00AF77F8">
              <w:rPr>
                <w:rFonts w:hint="cs"/>
                <w:sz w:val="20"/>
                <w:szCs w:val="20"/>
                <w:cs/>
              </w:rPr>
              <w:t>. ศิลปศาสตรบัณฑิต สาขาวิชา</w:t>
            </w:r>
            <w:r w:rsidR="00CE7D1E">
              <w:rPr>
                <w:rFonts w:hint="cs"/>
                <w:sz w:val="20"/>
                <w:szCs w:val="20"/>
                <w:cs/>
              </w:rPr>
              <w:t>ศิลปะและการออกแบบ</w:t>
            </w:r>
          </w:p>
          <w:p w:rsidR="00AF77F8" w:rsidRPr="00631228" w:rsidRDefault="00AF77F8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EA73D1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AF77F8" w:rsidRPr="00413AD5" w:rsidRDefault="00EA73D1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EA7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ศิริกร อิ่นคำ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EA73D1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รศ.</w:t>
                  </w:r>
                </w:p>
              </w:tc>
              <w:tc>
                <w:tcPr>
                  <w:tcW w:w="505" w:type="dxa"/>
                </w:tcPr>
                <w:p w:rsidR="00AF77F8" w:rsidRPr="00413AD5" w:rsidRDefault="00EA73D1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EA73D1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ชุติมา เวทการ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</w:t>
                  </w:r>
                  <w:r w:rsidR="0077099C">
                    <w:rPr>
                      <w:rFonts w:hint="cs"/>
                      <w:sz w:val="16"/>
                      <w:szCs w:val="16"/>
                      <w:cs/>
                    </w:rPr>
                    <w:t>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9E1BC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สมชาย เยี่ยงพฤกษาวัลย์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9E1BC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ธวัชชัย ปานดำรงค์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AF77F8" w:rsidRPr="00413AD5" w:rsidRDefault="009E1BC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9E1BC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นันทิยา สมสรวย</w:t>
                  </w:r>
                </w:p>
              </w:tc>
            </w:tr>
          </w:tbl>
          <w:p w:rsidR="00AF77F8" w:rsidRDefault="00AF77F8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F77F8" w:rsidRDefault="00C62A35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F77F8" w:rsidRDefault="00C62A35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9E1BCE" w:rsidRPr="00413AD5" w:rsidTr="002527D7">
              <w:tc>
                <w:tcPr>
                  <w:tcW w:w="572" w:type="dxa"/>
                </w:tcPr>
                <w:p w:rsidR="009E1BCE" w:rsidRPr="00413AD5" w:rsidRDefault="009E1BC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9E1BCE" w:rsidRPr="00413AD5" w:rsidRDefault="009E1BC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E1BCE" w:rsidRPr="00413AD5" w:rsidRDefault="009E1BCE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ศิริกร อิ่นคำ</w:t>
                  </w:r>
                </w:p>
              </w:tc>
            </w:tr>
            <w:tr w:rsidR="009E1BCE" w:rsidRPr="00413AD5" w:rsidTr="002527D7">
              <w:tc>
                <w:tcPr>
                  <w:tcW w:w="572" w:type="dxa"/>
                </w:tcPr>
                <w:p w:rsidR="009E1BCE" w:rsidRPr="00413AD5" w:rsidRDefault="00C62A35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E1BCE" w:rsidRPr="00413AD5" w:rsidRDefault="00C62A35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E1BCE" w:rsidRPr="00413AD5" w:rsidRDefault="00C62A35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วราภรณ์ ภูมลี</w:t>
                  </w:r>
                </w:p>
              </w:tc>
            </w:tr>
            <w:tr w:rsidR="009E1BCE" w:rsidRPr="00413AD5" w:rsidTr="002527D7">
              <w:tc>
                <w:tcPr>
                  <w:tcW w:w="572" w:type="dxa"/>
                </w:tcPr>
                <w:p w:rsidR="009E1BCE" w:rsidRPr="00413AD5" w:rsidRDefault="009E1BC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9E1BCE" w:rsidRPr="00413AD5" w:rsidRDefault="00FA25B0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E1BCE" w:rsidRPr="00413AD5" w:rsidRDefault="009E1BCE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สมชาย เยี่ยงพฤกษาวัลย์</w:t>
                  </w:r>
                </w:p>
              </w:tc>
            </w:tr>
            <w:tr w:rsidR="009E1BCE" w:rsidRPr="00413AD5" w:rsidTr="002527D7">
              <w:tc>
                <w:tcPr>
                  <w:tcW w:w="572" w:type="dxa"/>
                </w:tcPr>
                <w:p w:rsidR="009E1BCE" w:rsidRPr="00413AD5" w:rsidRDefault="00C62A35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9E1BCE" w:rsidRPr="00413AD5" w:rsidRDefault="00C62A35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9E1BCE" w:rsidRPr="00413AD5" w:rsidRDefault="00C62A35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เจษฏา ทองสุข</w:t>
                  </w:r>
                </w:p>
              </w:tc>
            </w:tr>
            <w:tr w:rsidR="00C62A35" w:rsidRPr="00413AD5" w:rsidTr="002527D7">
              <w:tc>
                <w:tcPr>
                  <w:tcW w:w="572" w:type="dxa"/>
                </w:tcPr>
                <w:p w:rsidR="00C62A35" w:rsidRPr="00413AD5" w:rsidRDefault="00C62A35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C62A35" w:rsidRPr="00413AD5" w:rsidRDefault="00C62A35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C62A35" w:rsidRPr="00413AD5" w:rsidRDefault="00C62A35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นันทิยา สมสรวย</w:t>
                  </w:r>
                </w:p>
              </w:tc>
            </w:tr>
          </w:tbl>
          <w:p w:rsidR="00066FE5" w:rsidRDefault="00066FE5" w:rsidP="00066FE5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066FE5" w:rsidRDefault="00066FE5" w:rsidP="00066FE5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</w:t>
            </w:r>
            <w:r>
              <w:rPr>
                <w:rFonts w:hint="cs"/>
                <w:sz w:val="20"/>
                <w:szCs w:val="20"/>
                <w:cs/>
              </w:rPr>
              <w:t>2</w:t>
            </w:r>
            <w:r w:rsidRPr="00586790">
              <w:rPr>
                <w:rFonts w:hint="cs"/>
                <w:sz w:val="20"/>
                <w:szCs w:val="20"/>
                <w:cs/>
              </w:rPr>
              <w:t>/255</w:t>
            </w:r>
            <w:r>
              <w:rPr>
                <w:rFonts w:hint="cs"/>
                <w:sz w:val="20"/>
                <w:szCs w:val="20"/>
                <w:cs/>
              </w:rPr>
              <w:t>7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AF77F8" w:rsidRDefault="00066FE5" w:rsidP="00066FE5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</w:t>
            </w:r>
            <w:r>
              <w:rPr>
                <w:rFonts w:hint="cs"/>
                <w:sz w:val="20"/>
                <w:szCs w:val="20"/>
                <w:cs/>
              </w:rPr>
              <w:t>14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>มิถุนายน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>7</w:t>
            </w:r>
          </w:p>
          <w:p w:rsidR="008106B0" w:rsidRPr="008106B0" w:rsidRDefault="008106B0" w:rsidP="00066FE5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AF77F8" w:rsidRDefault="00AF77F8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F77F8" w:rsidRPr="00E35B9F" w:rsidRDefault="00AF77F8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F77F8" w:rsidRPr="00E35B9F" w:rsidRDefault="00AF77F8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AF77F8" w:rsidRPr="00E35B9F" w:rsidRDefault="00AF77F8" w:rsidP="002527D7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CE7D1E">
              <w:rPr>
                <w:rFonts w:hint="cs"/>
                <w:sz w:val="20"/>
                <w:szCs w:val="20"/>
                <w:u w:val="dotted"/>
                <w:cs/>
              </w:rPr>
              <w:t xml:space="preserve">  7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สิงหาคม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F77F8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AF77F8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F77F8" w:rsidRPr="00CE6834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AF77F8" w:rsidRPr="00CE6834" w:rsidTr="002527D7">
        <w:tc>
          <w:tcPr>
            <w:tcW w:w="2645" w:type="dxa"/>
          </w:tcPr>
          <w:p w:rsidR="00AF77F8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8</w:t>
            </w:r>
            <w:r w:rsidR="00AF77F8">
              <w:rPr>
                <w:rFonts w:hint="cs"/>
                <w:sz w:val="20"/>
                <w:szCs w:val="20"/>
                <w:cs/>
              </w:rPr>
              <w:t>. ศิลปศาสตรบัณฑิต สาขาวิชาภาษา</w:t>
            </w:r>
            <w:r w:rsidR="00CE7D1E">
              <w:rPr>
                <w:rFonts w:hint="cs"/>
                <w:sz w:val="20"/>
                <w:szCs w:val="20"/>
                <w:cs/>
              </w:rPr>
              <w:t>ไทย</w:t>
            </w:r>
          </w:p>
          <w:p w:rsidR="00AF77F8" w:rsidRPr="00631228" w:rsidRDefault="00AF77F8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3450F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AF77F8" w:rsidRPr="00413AD5" w:rsidRDefault="003450F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3450F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จำลอง คำบุญชู</w:t>
                  </w:r>
                </w:p>
              </w:tc>
            </w:tr>
            <w:tr w:rsidR="00AF77F8" w:rsidRPr="00413AD5" w:rsidTr="002527D7">
              <w:tc>
                <w:tcPr>
                  <w:tcW w:w="572" w:type="dxa"/>
                </w:tcPr>
                <w:p w:rsidR="00AF77F8" w:rsidRPr="00413AD5" w:rsidRDefault="003450F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F77F8" w:rsidRPr="00413AD5" w:rsidRDefault="003450FE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F77F8" w:rsidRPr="00413AD5" w:rsidRDefault="003450F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ทัตพิชา สกุลสืบ</w:t>
                  </w:r>
                </w:p>
              </w:tc>
            </w:tr>
            <w:tr w:rsidR="003450FE" w:rsidRPr="00413AD5" w:rsidTr="002527D7">
              <w:tc>
                <w:tcPr>
                  <w:tcW w:w="572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3450FE" w:rsidRPr="00413AD5" w:rsidRDefault="003450FE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ภาณุวัฒน์ สกุลสืบ</w:t>
                  </w:r>
                </w:p>
              </w:tc>
            </w:tr>
            <w:tr w:rsidR="003450FE" w:rsidRPr="00413AD5" w:rsidTr="002527D7">
              <w:tc>
                <w:tcPr>
                  <w:tcW w:w="572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3450FE" w:rsidRPr="00413AD5" w:rsidRDefault="00351D97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ตุลาภรณ์ แสนปรน</w:t>
                  </w:r>
                </w:p>
              </w:tc>
            </w:tr>
            <w:tr w:rsidR="003450FE" w:rsidRPr="00413AD5" w:rsidTr="002527D7">
              <w:tc>
                <w:tcPr>
                  <w:tcW w:w="572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3450FE" w:rsidRPr="00413AD5" w:rsidRDefault="003450FE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3450FE" w:rsidRDefault="00351D97" w:rsidP="002527D7">
                  <w:pPr>
                    <w:ind w:left="-72" w:right="-94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ณัฐนรินทร์ เมธีวุฒินันทน์</w:t>
                  </w:r>
                </w:p>
                <w:p w:rsidR="00351D97" w:rsidRPr="00413AD5" w:rsidRDefault="00351D97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ภาณุภัทรธนวัฒน์</w:t>
                  </w:r>
                </w:p>
              </w:tc>
            </w:tr>
          </w:tbl>
          <w:p w:rsidR="00AF77F8" w:rsidRDefault="00AF77F8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F77F8" w:rsidRDefault="00351D97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F77F8" w:rsidRDefault="00351D97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701B2F" w:rsidRPr="00413AD5" w:rsidTr="002527D7">
              <w:tc>
                <w:tcPr>
                  <w:tcW w:w="572" w:type="dxa"/>
                </w:tcPr>
                <w:p w:rsidR="00701B2F" w:rsidRPr="00413AD5" w:rsidRDefault="00701B2F" w:rsidP="003D7225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701B2F" w:rsidRPr="00413AD5" w:rsidRDefault="00701B2F" w:rsidP="003D7225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701B2F" w:rsidRPr="00413AD5" w:rsidRDefault="00701B2F" w:rsidP="00823EE5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อรทัย </w:t>
                  </w:r>
                  <w:r w:rsidR="00823EE5">
                    <w:rPr>
                      <w:rFonts w:hint="cs"/>
                      <w:sz w:val="16"/>
                      <w:szCs w:val="16"/>
                      <w:cs/>
                    </w:rPr>
                    <w:t xml:space="preserve"> สุขจ๊ะ</w:t>
                  </w:r>
                </w:p>
              </w:tc>
            </w:tr>
            <w:tr w:rsidR="00701B2F" w:rsidRPr="00413AD5" w:rsidTr="002527D7">
              <w:tc>
                <w:tcPr>
                  <w:tcW w:w="572" w:type="dxa"/>
                </w:tcPr>
                <w:p w:rsidR="00701B2F" w:rsidRPr="00413AD5" w:rsidRDefault="00701B2F" w:rsidP="003D7225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701B2F" w:rsidRPr="00413AD5" w:rsidRDefault="00701B2F" w:rsidP="003D7225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701B2F" w:rsidRDefault="00701B2F" w:rsidP="003D7225">
                  <w:pPr>
                    <w:ind w:left="-72" w:right="-94"/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ณัฐนรินทร์ เมธีวุฒินันทน์</w:t>
                  </w:r>
                </w:p>
                <w:p w:rsidR="00701B2F" w:rsidRPr="00413AD5" w:rsidRDefault="00701B2F" w:rsidP="003D7225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ภาณุภัทรธนวัฒน์</w:t>
                  </w:r>
                </w:p>
              </w:tc>
            </w:tr>
            <w:tr w:rsidR="00701B2F" w:rsidRPr="00413AD5" w:rsidTr="002527D7">
              <w:tc>
                <w:tcPr>
                  <w:tcW w:w="572" w:type="dxa"/>
                </w:tcPr>
                <w:p w:rsidR="00701B2F" w:rsidRPr="00413AD5" w:rsidRDefault="00701B2F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701B2F" w:rsidRPr="00413AD5" w:rsidRDefault="00701B2F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701B2F" w:rsidRPr="00413AD5" w:rsidRDefault="00701B2F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จำลอง คำบุญชู</w:t>
                  </w:r>
                </w:p>
              </w:tc>
            </w:tr>
            <w:tr w:rsidR="00701B2F" w:rsidRPr="00413AD5" w:rsidTr="002527D7">
              <w:tc>
                <w:tcPr>
                  <w:tcW w:w="572" w:type="dxa"/>
                </w:tcPr>
                <w:p w:rsidR="00701B2F" w:rsidRPr="00413AD5" w:rsidRDefault="00701B2F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701B2F" w:rsidRPr="00413AD5" w:rsidRDefault="00701B2F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701B2F" w:rsidRPr="00413AD5" w:rsidRDefault="00701B2F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วิไลวรรณ  เข้มข</w:t>
                  </w:r>
                  <w:r w:rsidR="00823EE5">
                    <w:rPr>
                      <w:rFonts w:hint="cs"/>
                      <w:sz w:val="16"/>
                      <w:szCs w:val="16"/>
                      <w:cs/>
                    </w:rPr>
                    <w:t>ัน</w:t>
                  </w:r>
                </w:p>
              </w:tc>
            </w:tr>
            <w:tr w:rsidR="00701B2F" w:rsidRPr="00413AD5" w:rsidTr="002527D7">
              <w:tc>
                <w:tcPr>
                  <w:tcW w:w="572" w:type="dxa"/>
                </w:tcPr>
                <w:p w:rsidR="00701B2F" w:rsidRPr="00413AD5" w:rsidRDefault="00701B2F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701B2F" w:rsidRPr="00413AD5" w:rsidRDefault="00701B2F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701B2F" w:rsidRPr="00413AD5" w:rsidRDefault="00701B2F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สุภาวดี  ยาดี</w:t>
                  </w:r>
                </w:p>
              </w:tc>
            </w:tr>
          </w:tbl>
          <w:p w:rsidR="00B4782A" w:rsidRDefault="00B4782A" w:rsidP="00B4782A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B4782A" w:rsidRDefault="00B4782A" w:rsidP="00B4782A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AF77F8" w:rsidRDefault="00B4782A" w:rsidP="00B4782A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  <w:p w:rsidR="008106B0" w:rsidRPr="008106B0" w:rsidRDefault="008106B0" w:rsidP="00B4782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AF77F8" w:rsidRDefault="00AF77F8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F77F8" w:rsidRPr="00E35B9F" w:rsidRDefault="00AF77F8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F77F8" w:rsidRPr="00E35B9F" w:rsidRDefault="00AF77F8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AF77F8" w:rsidRPr="00E35B9F" w:rsidRDefault="00AF77F8" w:rsidP="00CE7D1E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CE7D1E">
              <w:rPr>
                <w:rFonts w:hint="cs"/>
                <w:sz w:val="20"/>
                <w:szCs w:val="20"/>
                <w:u w:val="dotted"/>
                <w:cs/>
              </w:rPr>
              <w:t xml:space="preserve">  17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CE7D1E">
              <w:rPr>
                <w:rFonts w:hint="cs"/>
                <w:sz w:val="20"/>
                <w:szCs w:val="20"/>
                <w:u w:val="dotted"/>
                <w:cs/>
              </w:rPr>
              <w:t>กรกฎาคม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2556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F77F8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AF77F8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F77F8" w:rsidRPr="00CE6834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AF77F8" w:rsidRPr="00CE6834" w:rsidTr="002527D7">
        <w:tc>
          <w:tcPr>
            <w:tcW w:w="2645" w:type="dxa"/>
          </w:tcPr>
          <w:p w:rsidR="00AF77F8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9</w:t>
            </w:r>
            <w:r w:rsidR="00AF77F8">
              <w:rPr>
                <w:rFonts w:hint="cs"/>
                <w:sz w:val="20"/>
                <w:szCs w:val="20"/>
                <w:cs/>
              </w:rPr>
              <w:t xml:space="preserve">. </w:t>
            </w:r>
            <w:r w:rsidR="006810FD">
              <w:rPr>
                <w:rFonts w:hint="cs"/>
                <w:sz w:val="20"/>
                <w:szCs w:val="20"/>
                <w:cs/>
              </w:rPr>
              <w:t>นิติศาสตร</w:t>
            </w:r>
            <w:r w:rsidR="00AF77F8">
              <w:rPr>
                <w:rFonts w:hint="cs"/>
                <w:sz w:val="20"/>
                <w:szCs w:val="20"/>
                <w:cs/>
              </w:rPr>
              <w:t>บัณฑิต สาขาวิชา</w:t>
            </w:r>
            <w:r w:rsidR="006810FD">
              <w:rPr>
                <w:rFonts w:hint="cs"/>
                <w:sz w:val="20"/>
                <w:szCs w:val="20"/>
                <w:cs/>
              </w:rPr>
              <w:t>นิติศาสตร์</w:t>
            </w:r>
          </w:p>
          <w:p w:rsidR="00AF77F8" w:rsidRPr="00631228" w:rsidRDefault="00AF77F8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4577E4" w:rsidRPr="00413AD5" w:rsidTr="002527D7">
              <w:tc>
                <w:tcPr>
                  <w:tcW w:w="572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4577E4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สมฤทธิ์ จันขันธ์</w:t>
                  </w:r>
                </w:p>
              </w:tc>
            </w:tr>
            <w:tr w:rsidR="004577E4" w:rsidRPr="00413AD5" w:rsidTr="002527D7">
              <w:tc>
                <w:tcPr>
                  <w:tcW w:w="572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4577E4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จาตุรนต์ วรรณนวล</w:t>
                  </w:r>
                </w:p>
              </w:tc>
            </w:tr>
            <w:tr w:rsidR="004577E4" w:rsidRPr="00413AD5" w:rsidTr="002527D7">
              <w:tc>
                <w:tcPr>
                  <w:tcW w:w="572" w:type="dxa"/>
                </w:tcPr>
                <w:p w:rsidR="004577E4" w:rsidRPr="00413AD5" w:rsidRDefault="004577E4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4577E4" w:rsidRPr="00413AD5" w:rsidRDefault="004577E4" w:rsidP="002527D7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ป.เอก</w:t>
                  </w:r>
                </w:p>
              </w:tc>
              <w:tc>
                <w:tcPr>
                  <w:tcW w:w="1342" w:type="dxa"/>
                </w:tcPr>
                <w:p w:rsidR="004577E4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ปองปรารถน์ สุนทรเภสัช</w:t>
                  </w:r>
                </w:p>
              </w:tc>
            </w:tr>
            <w:tr w:rsidR="004577E4" w:rsidRPr="00413AD5" w:rsidTr="002527D7">
              <w:tc>
                <w:tcPr>
                  <w:tcW w:w="572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4577E4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อัคจร แม๊ะบ้าน</w:t>
                  </w:r>
                </w:p>
              </w:tc>
            </w:tr>
            <w:tr w:rsidR="004577E4" w:rsidRPr="00413AD5" w:rsidTr="002527D7">
              <w:tc>
                <w:tcPr>
                  <w:tcW w:w="572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4577E4" w:rsidRPr="00413AD5" w:rsidRDefault="004577E4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4577E4" w:rsidRPr="00413AD5" w:rsidRDefault="004577E4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คะนึงสุช นันทชมภู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Default="00B4782A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Default="00B4782A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B4782A" w:rsidRDefault="00B4782A" w:rsidP="002527D7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อาระดา พุ่มไพศาลชัย  </w:t>
                  </w:r>
                </w:p>
              </w:tc>
            </w:tr>
          </w:tbl>
          <w:p w:rsidR="00AF77F8" w:rsidRDefault="00AF77F8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F77F8" w:rsidRDefault="00D5732B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F77F8" w:rsidRDefault="00D5732B" w:rsidP="002527D7">
            <w:pPr>
              <w:tabs>
                <w:tab w:val="left" w:pos="231"/>
              </w:tabs>
            </w:pPr>
            <w:r>
              <w:rPr>
                <w:sz w:val="18"/>
                <w:szCs w:val="18"/>
              </w:rPr>
              <w:sym w:font="Wingdings 2" w:char="F052"/>
            </w:r>
            <w:r w:rsidR="00AF77F8">
              <w:tab/>
            </w:r>
            <w:r w:rsidR="00AF77F8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F77F8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F77F8" w:rsidRPr="00413AD5" w:rsidRDefault="00AF77F8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4782A" w:rsidRPr="00413AD5" w:rsidRDefault="00B4782A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สมฤทธิ์ จันขันธ์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4782A" w:rsidRPr="00413AD5" w:rsidRDefault="00B4782A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จาตุรนต์ วรรณนวล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Pr="00413AD5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4782A" w:rsidRPr="00413AD5" w:rsidRDefault="00B4782A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ประภาพร  แสงบุญเรือง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Pr="00413AD5" w:rsidRDefault="00B4782A" w:rsidP="00832AC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Pr="00413AD5" w:rsidRDefault="00B4782A" w:rsidP="00832AC1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4782A" w:rsidRPr="00413AD5" w:rsidRDefault="00B4782A" w:rsidP="00832AC1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อัคจร แม๊ะบ้าน</w:t>
                  </w:r>
                </w:p>
              </w:tc>
            </w:tr>
            <w:tr w:rsidR="00B4782A" w:rsidRPr="00413AD5" w:rsidTr="002527D7">
              <w:tc>
                <w:tcPr>
                  <w:tcW w:w="572" w:type="dxa"/>
                </w:tcPr>
                <w:p w:rsidR="00B4782A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B4782A" w:rsidRDefault="00B4782A" w:rsidP="00D86813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B4782A" w:rsidRDefault="00B4782A" w:rsidP="00D86813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อาระดา พุ่มไพศาลชัย  </w:t>
                  </w:r>
                </w:p>
              </w:tc>
            </w:tr>
          </w:tbl>
          <w:p w:rsidR="00B4782A" w:rsidRDefault="00B4782A" w:rsidP="00B4782A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B4782A" w:rsidRDefault="00B4782A" w:rsidP="00B4782A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AF77F8" w:rsidRDefault="00B4782A" w:rsidP="00B4782A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  <w:p w:rsidR="008106B0" w:rsidRPr="008106B0" w:rsidRDefault="008106B0" w:rsidP="00B4782A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AF77F8" w:rsidRDefault="00AF77F8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F77F8" w:rsidRPr="00E35B9F" w:rsidRDefault="00AF77F8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F77F8" w:rsidRPr="00E35B9F" w:rsidRDefault="00AF77F8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AF77F8" w:rsidRPr="00E35B9F" w:rsidRDefault="00AF77F8" w:rsidP="006810FD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 w:rsidR="006810FD">
              <w:rPr>
                <w:rFonts w:hint="cs"/>
                <w:sz w:val="20"/>
                <w:szCs w:val="20"/>
                <w:u w:val="dotted"/>
                <w:cs/>
              </w:rPr>
              <w:t xml:space="preserve">  19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6810FD">
              <w:rPr>
                <w:rFonts w:hint="cs"/>
                <w:sz w:val="20"/>
                <w:szCs w:val="20"/>
                <w:u w:val="dotted"/>
                <w:cs/>
              </w:rPr>
              <w:t>พฤศจิกายน</w:t>
            </w:r>
            <w:r>
              <w:rPr>
                <w:sz w:val="20"/>
                <w:szCs w:val="20"/>
                <w:u w:val="dotted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พ.ศ.</w:t>
            </w:r>
            <w:r w:rsidR="006810FD">
              <w:rPr>
                <w:rFonts w:hint="cs"/>
                <w:sz w:val="20"/>
                <w:szCs w:val="20"/>
                <w:u w:val="dotted"/>
                <w:cs/>
              </w:rPr>
              <w:t xml:space="preserve"> 2555</w:t>
            </w:r>
            <w:r w:rsidRPr="00E35B9F">
              <w:rPr>
                <w:sz w:val="20"/>
                <w:szCs w:val="20"/>
                <w:u w:val="dotted"/>
                <w:cs/>
              </w:rPr>
              <w:tab/>
            </w:r>
          </w:p>
        </w:tc>
        <w:tc>
          <w:tcPr>
            <w:tcW w:w="2646" w:type="dxa"/>
          </w:tcPr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F77F8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AF77F8">
              <w:tab/>
            </w:r>
            <w:r w:rsidR="00AF77F8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AF77F8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F77F8" w:rsidRDefault="00AF77F8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F77F8" w:rsidRPr="00CE6834" w:rsidRDefault="00AF77F8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0D0774" w:rsidRPr="00CE6834" w:rsidTr="002527D7">
        <w:tc>
          <w:tcPr>
            <w:tcW w:w="2645" w:type="dxa"/>
          </w:tcPr>
          <w:p w:rsidR="000D0774" w:rsidRDefault="00952960" w:rsidP="002527D7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lastRenderedPageBreak/>
              <w:t>10</w:t>
            </w:r>
            <w:r w:rsidR="000D0774">
              <w:rPr>
                <w:rFonts w:hint="cs"/>
                <w:sz w:val="20"/>
                <w:szCs w:val="20"/>
                <w:cs/>
              </w:rPr>
              <w:t xml:space="preserve">. </w:t>
            </w:r>
            <w:r w:rsidR="002F4F75">
              <w:rPr>
                <w:rFonts w:hint="cs"/>
                <w:sz w:val="20"/>
                <w:szCs w:val="20"/>
                <w:cs/>
              </w:rPr>
              <w:t>ครุศาสตร</w:t>
            </w:r>
            <w:r w:rsidR="000D0774">
              <w:rPr>
                <w:rFonts w:hint="cs"/>
                <w:sz w:val="20"/>
                <w:szCs w:val="20"/>
                <w:cs/>
              </w:rPr>
              <w:t>บัณฑิต สาขาวิชา</w:t>
            </w:r>
            <w:r w:rsidR="005427B6">
              <w:rPr>
                <w:rFonts w:hint="cs"/>
                <w:sz w:val="20"/>
                <w:szCs w:val="20"/>
                <w:cs/>
              </w:rPr>
              <w:t>สังคมศึกษา</w:t>
            </w:r>
          </w:p>
          <w:p w:rsidR="000D0774" w:rsidRPr="00631228" w:rsidRDefault="000D0774" w:rsidP="002527D7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</w:t>
            </w:r>
            <w:r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0D0774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6623B7" w:rsidRPr="00413AD5" w:rsidTr="002527D7">
              <w:tc>
                <w:tcPr>
                  <w:tcW w:w="572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623B7" w:rsidRPr="00413AD5" w:rsidRDefault="006623B7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วิพัฒน์ หมั่นการ</w:t>
                  </w:r>
                </w:p>
              </w:tc>
            </w:tr>
            <w:tr w:rsidR="006623B7" w:rsidRPr="00413AD5" w:rsidTr="002527D7">
              <w:tc>
                <w:tcPr>
                  <w:tcW w:w="572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</w:t>
                  </w:r>
                  <w:r w:rsidR="00240B96">
                    <w:rPr>
                      <w:rFonts w:hint="cs"/>
                      <w:sz w:val="16"/>
                      <w:szCs w:val="16"/>
                      <w:cs/>
                    </w:rPr>
                    <w:t>เอก</w:t>
                  </w:r>
                </w:p>
              </w:tc>
              <w:tc>
                <w:tcPr>
                  <w:tcW w:w="1342" w:type="dxa"/>
                </w:tcPr>
                <w:p w:rsidR="006623B7" w:rsidRPr="00413AD5" w:rsidRDefault="006623B7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สมเกียรติ เบญจศาสตร์</w:t>
                  </w:r>
                </w:p>
              </w:tc>
            </w:tr>
            <w:tr w:rsidR="006623B7" w:rsidRPr="00413AD5" w:rsidTr="002527D7">
              <w:tc>
                <w:tcPr>
                  <w:tcW w:w="572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623B7" w:rsidRPr="00413AD5" w:rsidRDefault="006623B7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รัชฎาภรณ์ ทองแป้น</w:t>
                  </w:r>
                </w:p>
              </w:tc>
            </w:tr>
            <w:tr w:rsidR="006623B7" w:rsidRPr="00413AD5" w:rsidTr="002527D7">
              <w:tc>
                <w:tcPr>
                  <w:tcW w:w="572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623B7" w:rsidRPr="00413AD5" w:rsidRDefault="006623B7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สุภาพ ต๊ะใจ</w:t>
                  </w:r>
                </w:p>
              </w:tc>
            </w:tr>
            <w:tr w:rsidR="006623B7" w:rsidRPr="00413AD5" w:rsidTr="002527D7">
              <w:tc>
                <w:tcPr>
                  <w:tcW w:w="572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6623B7" w:rsidRPr="00413AD5" w:rsidRDefault="006623B7" w:rsidP="001B45BB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6623B7" w:rsidRPr="00413AD5" w:rsidRDefault="006623B7" w:rsidP="001B45BB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วิเชิด ทวีกุล</w:t>
                  </w:r>
                </w:p>
              </w:tc>
            </w:tr>
          </w:tbl>
          <w:p w:rsidR="000D0774" w:rsidRDefault="000D0774" w:rsidP="002527D7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0D0774" w:rsidRDefault="000D0774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0D0774" w:rsidRDefault="000D0774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0D0774" w:rsidRPr="00413AD5" w:rsidTr="002527D7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0D0774" w:rsidRPr="00413AD5" w:rsidRDefault="000D0774" w:rsidP="002527D7">
                  <w:pPr>
                    <w:jc w:val="center"/>
                    <w:rPr>
                      <w:sz w:val="16"/>
                      <w:szCs w:val="16"/>
                    </w:rPr>
                  </w:pPr>
                  <w:r w:rsidRPr="00413AD5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806ECF" w:rsidRPr="00413AD5" w:rsidTr="002527D7">
              <w:tc>
                <w:tcPr>
                  <w:tcW w:w="572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06ECF" w:rsidRPr="00413AD5" w:rsidRDefault="00806ECF" w:rsidP="0099471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วิพัฒน์ หมั่นการ</w:t>
                  </w:r>
                </w:p>
              </w:tc>
            </w:tr>
            <w:tr w:rsidR="00806ECF" w:rsidRPr="00413AD5" w:rsidTr="002527D7">
              <w:tc>
                <w:tcPr>
                  <w:tcW w:w="572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</w:t>
                  </w:r>
                  <w:r w:rsidR="00240B96">
                    <w:rPr>
                      <w:rFonts w:hint="cs"/>
                      <w:sz w:val="16"/>
                      <w:szCs w:val="16"/>
                      <w:cs/>
                    </w:rPr>
                    <w:t>เอก</w:t>
                  </w:r>
                </w:p>
              </w:tc>
              <w:tc>
                <w:tcPr>
                  <w:tcW w:w="1343" w:type="dxa"/>
                </w:tcPr>
                <w:p w:rsidR="00806ECF" w:rsidRPr="00413AD5" w:rsidRDefault="00806ECF" w:rsidP="0099471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สมเกียรติ เบญจศาสตร์</w:t>
                  </w:r>
                </w:p>
              </w:tc>
            </w:tr>
            <w:tr w:rsidR="00806ECF" w:rsidRPr="00413AD5" w:rsidTr="002527D7">
              <w:tc>
                <w:tcPr>
                  <w:tcW w:w="572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06ECF" w:rsidRPr="00413AD5" w:rsidRDefault="00806ECF" w:rsidP="0099471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รัชฎาภรณ์ ทองแป้น</w:t>
                  </w:r>
                </w:p>
              </w:tc>
            </w:tr>
            <w:tr w:rsidR="00806ECF" w:rsidRPr="00413AD5" w:rsidTr="002527D7">
              <w:tc>
                <w:tcPr>
                  <w:tcW w:w="572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06ECF" w:rsidRPr="00413AD5" w:rsidRDefault="00806ECF" w:rsidP="0099471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สุภาพ ต๊ะใจ</w:t>
                  </w:r>
                </w:p>
              </w:tc>
            </w:tr>
            <w:tr w:rsidR="00806ECF" w:rsidRPr="00413AD5" w:rsidTr="002527D7">
              <w:tc>
                <w:tcPr>
                  <w:tcW w:w="572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ผศ.</w:t>
                  </w:r>
                </w:p>
              </w:tc>
              <w:tc>
                <w:tcPr>
                  <w:tcW w:w="505" w:type="dxa"/>
                </w:tcPr>
                <w:p w:rsidR="00806ECF" w:rsidRPr="00413AD5" w:rsidRDefault="00806ECF" w:rsidP="0099471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06ECF" w:rsidRPr="00413AD5" w:rsidRDefault="00806ECF" w:rsidP="0099471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วิเชิด ทวีกุล</w:t>
                  </w:r>
                </w:p>
              </w:tc>
            </w:tr>
          </w:tbl>
          <w:p w:rsidR="000D0774" w:rsidRPr="00806ECF" w:rsidRDefault="00806ECF" w:rsidP="00D5732B">
            <w:pPr>
              <w:rPr>
                <w:sz w:val="16"/>
                <w:szCs w:val="16"/>
                <w:cs/>
              </w:rPr>
            </w:pPr>
            <w:r w:rsidRPr="00806ECF">
              <w:rPr>
                <w:rFonts w:hint="cs"/>
                <w:sz w:val="16"/>
                <w:szCs w:val="16"/>
                <w:cs/>
              </w:rPr>
              <w:t>หมายเหตุ</w:t>
            </w:r>
            <w:r>
              <w:rPr>
                <w:sz w:val="16"/>
                <w:szCs w:val="16"/>
              </w:rPr>
              <w:t xml:space="preserve"> : </w:t>
            </w:r>
            <w:r>
              <w:rPr>
                <w:rFonts w:hint="cs"/>
                <w:sz w:val="16"/>
                <w:szCs w:val="16"/>
                <w:cs/>
              </w:rPr>
              <w:t>เปลี่ยนตำแหน่งทางวิชาการของ อ.วิเชิด ทวีกุล เป็น ผศ.วิเชิด ทวีกุล</w:t>
            </w:r>
          </w:p>
        </w:tc>
        <w:tc>
          <w:tcPr>
            <w:tcW w:w="2646" w:type="dxa"/>
          </w:tcPr>
          <w:p w:rsidR="000D0774" w:rsidRDefault="000D0774" w:rsidP="002527D7">
            <w:pPr>
              <w:tabs>
                <w:tab w:val="left" w:pos="231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>
              <w:rPr>
                <w:rFonts w:hint="cs"/>
                <w:sz w:val="20"/>
                <w:szCs w:val="20"/>
                <w:cs/>
              </w:rPr>
              <w:t>ยังไม่ถึ</w:t>
            </w:r>
            <w:r w:rsidRPr="00E35B9F">
              <w:rPr>
                <w:rFonts w:hint="cs"/>
                <w:sz w:val="20"/>
                <w:szCs w:val="20"/>
                <w:cs/>
              </w:rPr>
              <w:t>งรอบการปรับปรุงหลักสูตร</w:t>
            </w:r>
          </w:p>
          <w:p w:rsidR="000D0774" w:rsidRDefault="000D0774" w:rsidP="002527D7">
            <w:pPr>
              <w:tabs>
                <w:tab w:val="left" w:pos="231"/>
              </w:tabs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E35B9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0D0774" w:rsidRPr="00E35B9F" w:rsidRDefault="000D0774" w:rsidP="002527D7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0D0774" w:rsidRPr="00E35B9F" w:rsidRDefault="000D0774" w:rsidP="002527D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สกอ. รับทราบ</w:t>
            </w: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หลักสูตรปัจจุบัน</w:t>
            </w:r>
          </w:p>
          <w:p w:rsidR="000D0774" w:rsidRPr="00E35B9F" w:rsidRDefault="000D0774" w:rsidP="005427B6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</w:t>
            </w:r>
            <w:r w:rsidR="005427B6">
              <w:rPr>
                <w:rFonts w:hint="cs"/>
                <w:sz w:val="20"/>
                <w:szCs w:val="20"/>
                <w:u w:val="dotted"/>
                <w:cs/>
              </w:rPr>
              <w:t>1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เดือน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  </w:t>
            </w:r>
            <w:r w:rsidR="005427B6">
              <w:rPr>
                <w:rFonts w:hint="cs"/>
                <w:sz w:val="20"/>
                <w:szCs w:val="20"/>
                <w:u w:val="dotted"/>
                <w:cs/>
              </w:rPr>
              <w:t>ธันวาคม</w:t>
            </w:r>
            <w:r>
              <w:rPr>
                <w:rFonts w:hint="cs"/>
                <w:sz w:val="20"/>
                <w:szCs w:val="20"/>
                <w:cs/>
              </w:rPr>
              <w:t xml:space="preserve">  พ.ศ.</w:t>
            </w:r>
            <w:r>
              <w:rPr>
                <w:rFonts w:hint="cs"/>
                <w:sz w:val="20"/>
                <w:szCs w:val="20"/>
                <w:u w:val="dotted"/>
                <w:cs/>
              </w:rPr>
              <w:t xml:space="preserve"> 255</w:t>
            </w:r>
            <w:r w:rsidR="005427B6">
              <w:rPr>
                <w:rFonts w:hint="cs"/>
                <w:sz w:val="20"/>
                <w:szCs w:val="20"/>
                <w:u w:val="dotted"/>
                <w:cs/>
              </w:rPr>
              <w:t>7</w:t>
            </w:r>
          </w:p>
        </w:tc>
        <w:tc>
          <w:tcPr>
            <w:tcW w:w="2646" w:type="dxa"/>
          </w:tcPr>
          <w:p w:rsidR="000D0774" w:rsidRDefault="000D0774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>
              <w:rPr>
                <w:sz w:val="18"/>
                <w:szCs w:val="18"/>
              </w:rPr>
              <w:sym w:font="Wingdings 2" w:char="F052"/>
            </w:r>
            <w:r>
              <w:tab/>
            </w:r>
            <w:r w:rsidRPr="00E36DAC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>
              <w:rPr>
                <w:sz w:val="20"/>
                <w:szCs w:val="20"/>
              </w:rPr>
              <w:t xml:space="preserve"> </w:t>
            </w:r>
            <w:r w:rsidRPr="004F1938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0D0774" w:rsidRDefault="000D0774" w:rsidP="002527D7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 2" w:char="F052"/>
            </w:r>
            <w:r w:rsidRPr="005215A4">
              <w:tab/>
            </w:r>
            <w:r w:rsidRPr="00CE6834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CE6834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0D0774" w:rsidRDefault="00BE2586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 w:rsidR="000D0774">
              <w:tab/>
            </w:r>
            <w:r w:rsidR="000D0774" w:rsidRPr="00B21B14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="000D0774" w:rsidRPr="00CE6834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0D0774" w:rsidRDefault="000D0774" w:rsidP="002527D7">
            <w:pPr>
              <w:tabs>
                <w:tab w:val="left" w:pos="285"/>
              </w:tabs>
              <w:ind w:left="285" w:hanging="285"/>
              <w:jc w:val="thaiDistribute"/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B21B14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B21B14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B21B14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0D0774" w:rsidRPr="00CE6834" w:rsidRDefault="000D0774" w:rsidP="002527D7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E35B9F">
              <w:rPr>
                <w:sz w:val="18"/>
                <w:szCs w:val="18"/>
              </w:rPr>
              <w:sym w:font="Wingdings 2" w:char="F0A3"/>
            </w:r>
            <w:r>
              <w:tab/>
            </w:r>
            <w:r w:rsidRPr="00CE6834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  <w:tr w:rsidR="00AC63CC" w:rsidRPr="00806ECF" w:rsidTr="00952960">
        <w:tc>
          <w:tcPr>
            <w:tcW w:w="2645" w:type="dxa"/>
          </w:tcPr>
          <w:p w:rsidR="00AC63CC" w:rsidRPr="00806ECF" w:rsidRDefault="00952960" w:rsidP="00952960">
            <w:pPr>
              <w:tabs>
                <w:tab w:val="left" w:pos="157"/>
              </w:tabs>
              <w:jc w:val="thaiDistribute"/>
              <w:rPr>
                <w:sz w:val="20"/>
                <w:szCs w:val="20"/>
              </w:rPr>
            </w:pPr>
            <w:r w:rsidRPr="00806ECF">
              <w:rPr>
                <w:rFonts w:hint="cs"/>
                <w:sz w:val="20"/>
                <w:szCs w:val="20"/>
                <w:cs/>
              </w:rPr>
              <w:t>11</w:t>
            </w:r>
            <w:r w:rsidR="00AC63CC" w:rsidRPr="00806ECF">
              <w:rPr>
                <w:rFonts w:hint="cs"/>
                <w:sz w:val="20"/>
                <w:szCs w:val="20"/>
                <w:cs/>
              </w:rPr>
              <w:t xml:space="preserve">. ครุศาสตรบัณฑิต </w:t>
            </w:r>
            <w:r w:rsidR="00ED1640" w:rsidRPr="00806ECF">
              <w:rPr>
                <w:rFonts w:hint="cs"/>
                <w:sz w:val="20"/>
                <w:szCs w:val="20"/>
                <w:cs/>
              </w:rPr>
              <w:t>ภาษาจีน</w:t>
            </w:r>
          </w:p>
          <w:p w:rsidR="00AC63CC" w:rsidRPr="00806ECF" w:rsidRDefault="00AC63CC" w:rsidP="00952960">
            <w:pPr>
              <w:tabs>
                <w:tab w:val="left" w:pos="157"/>
              </w:tabs>
              <w:ind w:left="157" w:hanging="157"/>
              <w:rPr>
                <w:sz w:val="20"/>
                <w:szCs w:val="20"/>
              </w:rPr>
            </w:pPr>
            <w:r w:rsidRPr="00806ECF">
              <w:rPr>
                <w:sz w:val="20"/>
                <w:szCs w:val="20"/>
              </w:rPr>
              <w:tab/>
              <w:t>(</w:t>
            </w:r>
            <w:r w:rsidRPr="00806ECF">
              <w:rPr>
                <w:rFonts w:hint="cs"/>
                <w:sz w:val="20"/>
                <w:szCs w:val="20"/>
                <w:cs/>
              </w:rPr>
              <w:t>สังกัดคณะมนุษยศาสตร์และสังคมศาสตร์)</w:t>
            </w:r>
          </w:p>
        </w:tc>
        <w:tc>
          <w:tcPr>
            <w:tcW w:w="2645" w:type="dxa"/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2"/>
            </w:tblGrid>
            <w:tr w:rsidR="00AC63CC" w:rsidRPr="00806ECF" w:rsidTr="00952960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2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AC63CC" w:rsidRPr="00806ECF" w:rsidTr="00952960">
              <w:tc>
                <w:tcPr>
                  <w:tcW w:w="572" w:type="dxa"/>
                </w:tcPr>
                <w:p w:rsidR="00AC63CC" w:rsidRPr="00806ECF" w:rsidRDefault="00806ECF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63CC" w:rsidRPr="00806ECF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63CC" w:rsidRPr="00806ECF" w:rsidRDefault="00806ECF" w:rsidP="00952960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กิตติญา  ตุ้ยคำ</w:t>
                  </w:r>
                </w:p>
              </w:tc>
            </w:tr>
            <w:tr w:rsidR="00AC63CC" w:rsidRPr="00806ECF" w:rsidTr="00952960">
              <w:tc>
                <w:tcPr>
                  <w:tcW w:w="572" w:type="dxa"/>
                </w:tcPr>
                <w:p w:rsidR="00AC63CC" w:rsidRPr="00806ECF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AC63CC" w:rsidRPr="00806ECF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63CC" w:rsidRPr="00806ECF" w:rsidRDefault="008F6427" w:rsidP="00952960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เหนือขวัญ  บัวเผื่อน</w:t>
                  </w:r>
                </w:p>
              </w:tc>
            </w:tr>
            <w:tr w:rsidR="00AC63CC" w:rsidRPr="00806ECF" w:rsidTr="00952960">
              <w:tc>
                <w:tcPr>
                  <w:tcW w:w="572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63CC" w:rsidRPr="008F6427" w:rsidRDefault="008F6427" w:rsidP="00952960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eastAsia="DejaVu Sans" w:hint="cs"/>
                      <w:kern w:val="1"/>
                      <w:sz w:val="16"/>
                      <w:szCs w:val="16"/>
                      <w:cs/>
                      <w:lang w:eastAsia="zh-HK"/>
                    </w:rPr>
                    <w:t>พร้อมบุญ สายช่างทอง</w:t>
                  </w:r>
                </w:p>
              </w:tc>
            </w:tr>
            <w:tr w:rsidR="00AC63CC" w:rsidRPr="00806ECF" w:rsidTr="00952960">
              <w:tc>
                <w:tcPr>
                  <w:tcW w:w="572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63CC" w:rsidRPr="008F6427" w:rsidRDefault="008F6427" w:rsidP="00952960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eastAsia="DejaVu Sans" w:hint="c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>สุธาสินี</w:t>
                  </w:r>
                  <w:r w:rsidRPr="008F6427">
                    <w:rPr>
                      <w:rFonts w:eastAsia="DejaVu San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 xml:space="preserve"> </w:t>
                  </w:r>
                  <w:r w:rsidRPr="008F6427">
                    <w:rPr>
                      <w:rFonts w:eastAsia="DejaVu Sans" w:hint="c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>ยันตรวัฒนา</w:t>
                  </w:r>
                </w:p>
              </w:tc>
            </w:tr>
            <w:tr w:rsidR="00AC63CC" w:rsidRPr="00806ECF" w:rsidTr="00952960">
              <w:tc>
                <w:tcPr>
                  <w:tcW w:w="572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AC63CC" w:rsidRPr="008F6427" w:rsidRDefault="00AC63CC" w:rsidP="00952960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2" w:type="dxa"/>
                </w:tcPr>
                <w:p w:rsidR="00AC63CC" w:rsidRPr="008F6427" w:rsidRDefault="008F6427" w:rsidP="00952960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color w:val="000000"/>
                      <w:kern w:val="1"/>
                      <w:sz w:val="16"/>
                      <w:szCs w:val="16"/>
                      <w:lang w:eastAsia="zh-CN"/>
                    </w:rPr>
                    <w:t>Mrs.</w:t>
                  </w:r>
                  <w:r w:rsidRPr="008F6427">
                    <w:rPr>
                      <w:rFonts w:eastAsia="DejaVu Sans"/>
                      <w:color w:val="000000"/>
                      <w:kern w:val="1"/>
                      <w:sz w:val="16"/>
                      <w:szCs w:val="16"/>
                      <w:lang w:val="en-GB" w:eastAsia="zh-HK"/>
                    </w:rPr>
                    <w:t xml:space="preserve"> Son</w:t>
                  </w:r>
                  <w:r w:rsidRPr="008F6427">
                    <w:rPr>
                      <w:color w:val="000000"/>
                      <w:kern w:val="1"/>
                      <w:sz w:val="16"/>
                      <w:szCs w:val="16"/>
                      <w:lang w:eastAsia="zh-CN"/>
                    </w:rPr>
                    <w:t xml:space="preserve">g </w:t>
                  </w:r>
                  <w:r w:rsidRPr="008F6427">
                    <w:rPr>
                      <w:rFonts w:eastAsia="DejaVu Sans"/>
                      <w:color w:val="000000"/>
                      <w:kern w:val="1"/>
                      <w:sz w:val="16"/>
                      <w:szCs w:val="16"/>
                      <w:lang w:val="en-GB" w:eastAsia="zh-HK"/>
                    </w:rPr>
                    <w:t xml:space="preserve"> Yanjun</w:t>
                  </w:r>
                  <w:r w:rsidRPr="008F6427">
                    <w:rPr>
                      <w:rFonts w:eastAsia="DejaVu Sans" w:hint="c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 xml:space="preserve">  </w:t>
                  </w:r>
                </w:p>
              </w:tc>
            </w:tr>
          </w:tbl>
          <w:p w:rsidR="00AC63CC" w:rsidRPr="00806ECF" w:rsidRDefault="00AC63CC" w:rsidP="00952960">
            <w:pPr>
              <w:ind w:left="-85" w:right="-96"/>
              <w:jc w:val="center"/>
            </w:pPr>
          </w:p>
        </w:tc>
        <w:tc>
          <w:tcPr>
            <w:tcW w:w="2646" w:type="dxa"/>
          </w:tcPr>
          <w:p w:rsidR="00AC63CC" w:rsidRPr="00806ECF" w:rsidRDefault="00806ECF" w:rsidP="00952960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806ECF">
              <w:rPr>
                <w:sz w:val="18"/>
                <w:szCs w:val="18"/>
              </w:rPr>
              <w:sym w:font="Wingdings 2" w:char="F0A3"/>
            </w:r>
            <w:r w:rsidR="00AC63CC" w:rsidRPr="00806ECF">
              <w:tab/>
            </w:r>
            <w:r w:rsidR="00AC63CC" w:rsidRPr="00806ECF">
              <w:rPr>
                <w:rFonts w:hint="cs"/>
                <w:sz w:val="20"/>
                <w:szCs w:val="20"/>
                <w:cs/>
              </w:rPr>
              <w:t>ไม่มีการเปลี่ยนแปลง อ. ประจำหลักสูตร</w:t>
            </w:r>
          </w:p>
          <w:p w:rsidR="00AC63CC" w:rsidRPr="00806ECF" w:rsidRDefault="00806ECF" w:rsidP="00952960">
            <w:pPr>
              <w:tabs>
                <w:tab w:val="left" w:pos="231"/>
              </w:tabs>
            </w:pPr>
            <w:r w:rsidRPr="00806ECF">
              <w:rPr>
                <w:sz w:val="18"/>
                <w:szCs w:val="18"/>
              </w:rPr>
              <w:sym w:font="Wingdings 2" w:char="F052"/>
            </w:r>
            <w:r w:rsidR="00AC63CC" w:rsidRPr="00806ECF">
              <w:tab/>
            </w:r>
            <w:r w:rsidR="00AC63CC" w:rsidRPr="00806ECF">
              <w:rPr>
                <w:rFonts w:hint="cs"/>
                <w:sz w:val="20"/>
                <w:szCs w:val="20"/>
                <w:cs/>
              </w:rPr>
              <w:t>มีการเปลี่ยนแปลง อ. ประจำหลักสูตรดังนี้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72"/>
              <w:gridCol w:w="505"/>
              <w:gridCol w:w="1343"/>
            </w:tblGrid>
            <w:tr w:rsidR="00AC63CC" w:rsidRPr="00806ECF" w:rsidTr="00952960">
              <w:tc>
                <w:tcPr>
                  <w:tcW w:w="572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505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คุณวุฒิ</w:t>
                  </w:r>
                </w:p>
              </w:tc>
              <w:tc>
                <w:tcPr>
                  <w:tcW w:w="1343" w:type="dxa"/>
                  <w:shd w:val="clear" w:color="auto" w:fill="DBDBDB" w:themeFill="accent3" w:themeFillTint="66"/>
                  <w:vAlign w:val="center"/>
                </w:tcPr>
                <w:p w:rsidR="00AC63CC" w:rsidRPr="00806ECF" w:rsidRDefault="00AC63CC" w:rsidP="00952960">
                  <w:pPr>
                    <w:jc w:val="center"/>
                    <w:rPr>
                      <w:sz w:val="16"/>
                      <w:szCs w:val="16"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ชื่อ-สกุล</w:t>
                  </w:r>
                </w:p>
              </w:tc>
            </w:tr>
            <w:tr w:rsidR="008F6427" w:rsidRPr="00806ECF" w:rsidTr="00952960">
              <w:tc>
                <w:tcPr>
                  <w:tcW w:w="572" w:type="dxa"/>
                </w:tcPr>
                <w:p w:rsidR="008F6427" w:rsidRPr="00806ECF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F6427" w:rsidRPr="00806ECF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F6427" w:rsidRPr="00806ECF" w:rsidRDefault="008F6427" w:rsidP="00562FE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กิตติญา  ตุ้ยคำ</w:t>
                  </w:r>
                </w:p>
              </w:tc>
            </w:tr>
            <w:tr w:rsidR="008F6427" w:rsidRPr="00806ECF" w:rsidTr="00952960">
              <w:tc>
                <w:tcPr>
                  <w:tcW w:w="572" w:type="dxa"/>
                </w:tcPr>
                <w:p w:rsidR="008F6427" w:rsidRPr="00806ECF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 xml:space="preserve">อาจารย์ </w:t>
                  </w:r>
                </w:p>
              </w:tc>
              <w:tc>
                <w:tcPr>
                  <w:tcW w:w="505" w:type="dxa"/>
                </w:tcPr>
                <w:p w:rsidR="008F6427" w:rsidRPr="00806ECF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06ECF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F6427" w:rsidRPr="00806ECF" w:rsidRDefault="008F6427" w:rsidP="00562FE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ธีวรา จันทรสุรีย์</w:t>
                  </w:r>
                </w:p>
              </w:tc>
            </w:tr>
            <w:tr w:rsidR="008F6427" w:rsidRPr="00806ECF" w:rsidTr="00952960">
              <w:tc>
                <w:tcPr>
                  <w:tcW w:w="572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F6427" w:rsidRPr="008F6427" w:rsidRDefault="008F6427" w:rsidP="00562FE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eastAsia="DejaVu Sans" w:hint="cs"/>
                      <w:kern w:val="1"/>
                      <w:sz w:val="16"/>
                      <w:szCs w:val="16"/>
                      <w:cs/>
                      <w:lang w:eastAsia="zh-HK"/>
                    </w:rPr>
                    <w:t>พร้อมบุญ สายช่างทอง</w:t>
                  </w:r>
                </w:p>
              </w:tc>
            </w:tr>
            <w:tr w:rsidR="008F6427" w:rsidRPr="00806ECF" w:rsidTr="00952960">
              <w:tc>
                <w:tcPr>
                  <w:tcW w:w="572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F6427" w:rsidRPr="008F6427" w:rsidRDefault="008F6427" w:rsidP="00562FE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eastAsia="DejaVu Sans" w:hint="c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>สุธาสินี</w:t>
                  </w:r>
                  <w:r w:rsidRPr="008F6427">
                    <w:rPr>
                      <w:rFonts w:eastAsia="DejaVu San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 xml:space="preserve"> </w:t>
                  </w:r>
                  <w:r w:rsidRPr="008F6427">
                    <w:rPr>
                      <w:rFonts w:eastAsia="DejaVu Sans" w:hint="cs"/>
                      <w:color w:val="000000"/>
                      <w:kern w:val="1"/>
                      <w:sz w:val="16"/>
                      <w:szCs w:val="16"/>
                      <w:cs/>
                      <w:lang w:val="en-GB" w:eastAsia="zh-HK"/>
                    </w:rPr>
                    <w:t>ยันตรวัฒนา</w:t>
                  </w:r>
                </w:p>
              </w:tc>
            </w:tr>
            <w:tr w:rsidR="008F6427" w:rsidRPr="00806ECF" w:rsidTr="00952960">
              <w:tc>
                <w:tcPr>
                  <w:tcW w:w="572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อาจารย์</w:t>
                  </w:r>
                </w:p>
              </w:tc>
              <w:tc>
                <w:tcPr>
                  <w:tcW w:w="505" w:type="dxa"/>
                </w:tcPr>
                <w:p w:rsidR="008F6427" w:rsidRPr="008F6427" w:rsidRDefault="008F6427" w:rsidP="00562FEC">
                  <w:pPr>
                    <w:ind w:left="-72" w:right="-94"/>
                    <w:jc w:val="center"/>
                    <w:rPr>
                      <w:sz w:val="16"/>
                      <w:szCs w:val="16"/>
                      <w:cs/>
                    </w:rPr>
                  </w:pPr>
                  <w:r w:rsidRPr="008F6427">
                    <w:rPr>
                      <w:rFonts w:hint="cs"/>
                      <w:sz w:val="16"/>
                      <w:szCs w:val="16"/>
                      <w:cs/>
                    </w:rPr>
                    <w:t>ป.โท</w:t>
                  </w:r>
                </w:p>
              </w:tc>
              <w:tc>
                <w:tcPr>
                  <w:tcW w:w="1343" w:type="dxa"/>
                </w:tcPr>
                <w:p w:rsidR="008F6427" w:rsidRPr="008F6427" w:rsidRDefault="008F6427" w:rsidP="00562FEC">
                  <w:pPr>
                    <w:ind w:left="-72" w:right="-94"/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sz w:val="16"/>
                      <w:szCs w:val="16"/>
                      <w:cs/>
                    </w:rPr>
                    <w:t>ปรารถนา ต๊ะผัด</w:t>
                  </w:r>
                </w:p>
              </w:tc>
            </w:tr>
          </w:tbl>
          <w:p w:rsidR="008F6427" w:rsidRDefault="008F6427" w:rsidP="008F6427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E35B9F">
              <w:rPr>
                <w:rFonts w:hint="cs"/>
                <w:b/>
                <w:bCs/>
                <w:sz w:val="20"/>
                <w:szCs w:val="20"/>
                <w:cs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สภามหาวิทยาลัยอนุมัติ</w:t>
            </w:r>
          </w:p>
          <w:p w:rsidR="008F6427" w:rsidRDefault="008F6427" w:rsidP="008F6427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586790">
              <w:rPr>
                <w:rFonts w:hint="cs"/>
                <w:sz w:val="20"/>
                <w:szCs w:val="20"/>
                <w:cs/>
              </w:rPr>
              <w:t xml:space="preserve">ในคราวประชุมครั้งที่ 12/2558 </w:t>
            </w:r>
          </w:p>
          <w:p w:rsidR="00AC63CC" w:rsidRPr="00806ECF" w:rsidRDefault="008F6427" w:rsidP="008F6427">
            <w:r w:rsidRPr="00586790">
              <w:rPr>
                <w:rFonts w:hint="cs"/>
                <w:sz w:val="20"/>
                <w:szCs w:val="20"/>
                <w:cs/>
              </w:rPr>
              <w:t>วันที่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 12</w:t>
            </w:r>
            <w:r w:rsidRPr="00586790">
              <w:rPr>
                <w:rFonts w:hint="cs"/>
                <w:sz w:val="20"/>
                <w:szCs w:val="20"/>
                <w:cs/>
              </w:rPr>
              <w:t xml:space="preserve"> เดือน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กันยายน </w:t>
            </w:r>
            <w:r w:rsidRPr="00586790">
              <w:rPr>
                <w:rFonts w:hint="cs"/>
                <w:sz w:val="20"/>
                <w:szCs w:val="20"/>
                <w:cs/>
              </w:rPr>
              <w:t>พ.ศ.</w:t>
            </w:r>
            <w:r w:rsidRPr="00586790">
              <w:rPr>
                <w:rFonts w:hint="cs"/>
                <w:sz w:val="20"/>
                <w:szCs w:val="20"/>
                <w:u w:val="dotted"/>
                <w:cs/>
              </w:rPr>
              <w:t xml:space="preserve"> 2558</w:t>
            </w:r>
          </w:p>
        </w:tc>
        <w:tc>
          <w:tcPr>
            <w:tcW w:w="2646" w:type="dxa"/>
          </w:tcPr>
          <w:p w:rsidR="00AC63CC" w:rsidRPr="00806ECF" w:rsidRDefault="00AC63CC" w:rsidP="00952960">
            <w:pPr>
              <w:tabs>
                <w:tab w:val="left" w:pos="231"/>
              </w:tabs>
              <w:rPr>
                <w:sz w:val="20"/>
                <w:szCs w:val="20"/>
              </w:rPr>
            </w:pPr>
            <w:r w:rsidRPr="00806ECF">
              <w:rPr>
                <w:sz w:val="18"/>
                <w:szCs w:val="18"/>
              </w:rPr>
              <w:sym w:font="Wingdings 2" w:char="F052"/>
            </w:r>
            <w:r w:rsidRPr="00806ECF">
              <w:tab/>
            </w:r>
            <w:r w:rsidRPr="00806ECF">
              <w:rPr>
                <w:rFonts w:hint="cs"/>
                <w:sz w:val="20"/>
                <w:szCs w:val="20"/>
                <w:cs/>
              </w:rPr>
              <w:t>ยังไม่ถึงรอบการปรับปรุงหลักสูตร</w:t>
            </w:r>
          </w:p>
          <w:p w:rsidR="00AC63CC" w:rsidRPr="00806ECF" w:rsidRDefault="00AC63CC" w:rsidP="00952960">
            <w:pPr>
              <w:tabs>
                <w:tab w:val="left" w:pos="231"/>
              </w:tabs>
            </w:pPr>
            <w:r w:rsidRPr="00806ECF">
              <w:rPr>
                <w:sz w:val="18"/>
                <w:szCs w:val="18"/>
              </w:rPr>
              <w:sym w:font="Wingdings 2" w:char="F0A3"/>
            </w:r>
            <w:r w:rsidRPr="00806ECF">
              <w:tab/>
            </w:r>
            <w:r w:rsidRPr="00806ECF">
              <w:rPr>
                <w:rFonts w:hint="cs"/>
                <w:sz w:val="20"/>
                <w:szCs w:val="20"/>
                <w:cs/>
              </w:rPr>
              <w:t>ถึงรอบการปรับปรุงหลักสูตร</w:t>
            </w:r>
          </w:p>
          <w:p w:rsidR="00AC63CC" w:rsidRPr="00806ECF" w:rsidRDefault="00AC63CC" w:rsidP="00952960">
            <w:pPr>
              <w:tabs>
                <w:tab w:val="left" w:pos="231"/>
              </w:tabs>
              <w:rPr>
                <w:sz w:val="16"/>
                <w:szCs w:val="16"/>
              </w:rPr>
            </w:pPr>
          </w:p>
          <w:p w:rsidR="00AC63CC" w:rsidRPr="00806ECF" w:rsidRDefault="00AC63CC" w:rsidP="00952960">
            <w:pPr>
              <w:tabs>
                <w:tab w:val="left" w:pos="231"/>
              </w:tabs>
              <w:rPr>
                <w:b/>
                <w:bCs/>
                <w:sz w:val="20"/>
                <w:szCs w:val="20"/>
              </w:rPr>
            </w:pPr>
            <w:r w:rsidRPr="00806ECF">
              <w:rPr>
                <w:rFonts w:hint="cs"/>
                <w:b/>
                <w:bCs/>
                <w:sz w:val="20"/>
                <w:szCs w:val="20"/>
                <w:cs/>
              </w:rPr>
              <w:t>วันที่ สกอ. รับทราบหลักสูตรปัจจุบัน</w:t>
            </w:r>
          </w:p>
          <w:p w:rsidR="00AC63CC" w:rsidRPr="00806ECF" w:rsidRDefault="00AC63CC" w:rsidP="00952960">
            <w:pPr>
              <w:tabs>
                <w:tab w:val="left" w:pos="501"/>
                <w:tab w:val="left" w:pos="1761"/>
                <w:tab w:val="right" w:pos="2430"/>
              </w:tabs>
              <w:rPr>
                <w:sz w:val="20"/>
                <w:szCs w:val="20"/>
                <w:cs/>
              </w:rPr>
            </w:pPr>
            <w:r w:rsidRPr="00806ECF">
              <w:rPr>
                <w:rFonts w:hint="cs"/>
                <w:sz w:val="20"/>
                <w:szCs w:val="20"/>
                <w:cs/>
              </w:rPr>
              <w:t>วันที่</w:t>
            </w:r>
            <w:r w:rsidRPr="00806ECF">
              <w:rPr>
                <w:rFonts w:hint="cs"/>
                <w:sz w:val="20"/>
                <w:szCs w:val="20"/>
                <w:u w:val="dotted"/>
                <w:cs/>
              </w:rPr>
              <w:t xml:space="preserve">  1 </w:t>
            </w:r>
            <w:r w:rsidRPr="00806ECF">
              <w:rPr>
                <w:rFonts w:hint="cs"/>
                <w:sz w:val="20"/>
                <w:szCs w:val="20"/>
                <w:cs/>
              </w:rPr>
              <w:t>เดือน</w:t>
            </w:r>
            <w:r w:rsidRPr="00806ECF">
              <w:rPr>
                <w:rFonts w:hint="cs"/>
                <w:sz w:val="20"/>
                <w:szCs w:val="20"/>
                <w:u w:val="dotted"/>
                <w:cs/>
              </w:rPr>
              <w:t xml:space="preserve">   ธันวาคม</w:t>
            </w:r>
            <w:r w:rsidRPr="00806ECF">
              <w:rPr>
                <w:rFonts w:hint="cs"/>
                <w:sz w:val="20"/>
                <w:szCs w:val="20"/>
                <w:cs/>
              </w:rPr>
              <w:t xml:space="preserve">  พ.ศ.</w:t>
            </w:r>
            <w:r w:rsidRPr="00806ECF">
              <w:rPr>
                <w:rFonts w:hint="cs"/>
                <w:sz w:val="20"/>
                <w:szCs w:val="20"/>
                <w:u w:val="dotted"/>
                <w:cs/>
              </w:rPr>
              <w:t xml:space="preserve"> 2557</w:t>
            </w:r>
          </w:p>
        </w:tc>
        <w:tc>
          <w:tcPr>
            <w:tcW w:w="2646" w:type="dxa"/>
          </w:tcPr>
          <w:p w:rsidR="00AC63CC" w:rsidRPr="00806ECF" w:rsidRDefault="00AC63CC" w:rsidP="00952960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806ECF">
              <w:rPr>
                <w:sz w:val="18"/>
                <w:szCs w:val="18"/>
              </w:rPr>
              <w:sym w:font="Wingdings 2" w:char="F052"/>
            </w:r>
            <w:r w:rsidRPr="00806ECF">
              <w:tab/>
            </w:r>
            <w:r w:rsidRPr="00806ECF">
              <w:rPr>
                <w:rFonts w:hint="cs"/>
                <w:spacing w:val="-10"/>
                <w:sz w:val="20"/>
                <w:szCs w:val="20"/>
                <w:cs/>
              </w:rPr>
              <w:t>อาจารย์ประจำหลักสูตรไม่น้อยกว่าร้อยละ 80</w:t>
            </w:r>
            <w:r w:rsidRPr="00806ECF">
              <w:rPr>
                <w:sz w:val="20"/>
                <w:szCs w:val="20"/>
              </w:rPr>
              <w:t xml:space="preserve"> </w:t>
            </w:r>
            <w:r w:rsidRPr="00806ECF">
              <w:rPr>
                <w:rFonts w:hint="cs"/>
                <w:sz w:val="20"/>
                <w:szCs w:val="20"/>
                <w:cs/>
              </w:rPr>
              <w:t>มีส่วนร่วมในการประชุมฯ</w:t>
            </w:r>
          </w:p>
          <w:p w:rsidR="00AC63CC" w:rsidRPr="00806ECF" w:rsidRDefault="00AC63CC" w:rsidP="00952960">
            <w:pPr>
              <w:tabs>
                <w:tab w:val="left" w:pos="285"/>
              </w:tabs>
              <w:ind w:left="285" w:hanging="285"/>
              <w:jc w:val="thaiDistribute"/>
              <w:rPr>
                <w:spacing w:val="-4"/>
                <w:sz w:val="20"/>
                <w:szCs w:val="20"/>
              </w:rPr>
            </w:pPr>
            <w:r w:rsidRPr="00806ECF">
              <w:rPr>
                <w:sz w:val="18"/>
                <w:szCs w:val="18"/>
              </w:rPr>
              <w:sym w:font="Wingdings 2" w:char="F052"/>
            </w:r>
            <w:r w:rsidRPr="00806ECF">
              <w:tab/>
            </w:r>
            <w:r w:rsidRPr="00806ECF">
              <w:rPr>
                <w:rFonts w:hint="cs"/>
                <w:sz w:val="20"/>
                <w:szCs w:val="20"/>
                <w:cs/>
              </w:rPr>
              <w:t>มี มคอ.2 ที่สอดคล้องกับมาตรฐานคุณวุฒิ</w:t>
            </w:r>
            <w:r w:rsidRPr="00806ECF">
              <w:rPr>
                <w:rFonts w:hint="cs"/>
                <w:spacing w:val="-10"/>
                <w:sz w:val="20"/>
                <w:szCs w:val="20"/>
                <w:cs/>
              </w:rPr>
              <w:t>แห่งชาติ หรือมาตรฐานคุณวุฒิสาขา/หลักสูตร</w:t>
            </w:r>
          </w:p>
          <w:p w:rsidR="00AC63CC" w:rsidRPr="00806ECF" w:rsidRDefault="00AC63CC" w:rsidP="00952960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</w:rPr>
            </w:pPr>
            <w:r w:rsidRPr="00806ECF">
              <w:rPr>
                <w:sz w:val="18"/>
                <w:szCs w:val="18"/>
              </w:rPr>
              <w:sym w:font="Wingdings 2" w:char="F0A3"/>
            </w:r>
            <w:r w:rsidRPr="00806ECF">
              <w:tab/>
            </w:r>
            <w:r w:rsidRPr="00806ECF">
              <w:rPr>
                <w:rFonts w:hint="cs"/>
                <w:spacing w:val="2"/>
                <w:sz w:val="20"/>
                <w:szCs w:val="20"/>
                <w:cs/>
              </w:rPr>
              <w:t>มี มคอ.3 และ มคอ.4 ก่อนการเปิดสอน</w:t>
            </w:r>
            <w:r w:rsidRPr="00806ECF">
              <w:rPr>
                <w:rFonts w:hint="cs"/>
                <w:sz w:val="20"/>
                <w:szCs w:val="20"/>
                <w:cs/>
              </w:rPr>
              <w:t>ในแต่ละภาคการศึกษาให้ครบทุกรายวิชา</w:t>
            </w:r>
          </w:p>
          <w:p w:rsidR="00AC63CC" w:rsidRPr="00806ECF" w:rsidRDefault="00AC63CC" w:rsidP="00952960">
            <w:pPr>
              <w:tabs>
                <w:tab w:val="left" w:pos="285"/>
              </w:tabs>
              <w:ind w:left="285" w:hanging="285"/>
              <w:jc w:val="thaiDistribute"/>
            </w:pPr>
            <w:r w:rsidRPr="00806ECF">
              <w:rPr>
                <w:sz w:val="18"/>
                <w:szCs w:val="18"/>
              </w:rPr>
              <w:sym w:font="Wingdings 2" w:char="F0A3"/>
            </w:r>
            <w:r w:rsidRPr="00806ECF">
              <w:tab/>
            </w:r>
            <w:r w:rsidRPr="00806ECF">
              <w:rPr>
                <w:rFonts w:hint="cs"/>
                <w:sz w:val="20"/>
                <w:szCs w:val="20"/>
                <w:cs/>
              </w:rPr>
              <w:t>จัดทำ มคอ.5 และ มคอ.6 ภายใน 30 วัน</w:t>
            </w:r>
            <w:r w:rsidRPr="00806ECF">
              <w:rPr>
                <w:rFonts w:hint="cs"/>
                <w:spacing w:val="4"/>
                <w:sz w:val="20"/>
                <w:szCs w:val="20"/>
                <w:cs/>
              </w:rPr>
              <w:t xml:space="preserve"> </w:t>
            </w:r>
            <w:r w:rsidRPr="00806ECF">
              <w:rPr>
                <w:rFonts w:hint="cs"/>
                <w:spacing w:val="-4"/>
                <w:sz w:val="20"/>
                <w:szCs w:val="20"/>
                <w:cs/>
              </w:rPr>
              <w:t>หลังสิ้นสุดภาคการศึกษาให้ครบทุกรายวิชา</w:t>
            </w:r>
          </w:p>
          <w:p w:rsidR="00AC63CC" w:rsidRPr="00806ECF" w:rsidRDefault="00AC63CC" w:rsidP="00952960">
            <w:pPr>
              <w:tabs>
                <w:tab w:val="left" w:pos="285"/>
              </w:tabs>
              <w:ind w:left="285" w:hanging="285"/>
              <w:jc w:val="thaiDistribute"/>
              <w:rPr>
                <w:sz w:val="20"/>
                <w:szCs w:val="20"/>
                <w:cs/>
              </w:rPr>
            </w:pPr>
            <w:r w:rsidRPr="00806ECF">
              <w:rPr>
                <w:sz w:val="18"/>
                <w:szCs w:val="18"/>
              </w:rPr>
              <w:sym w:font="Wingdings 2" w:char="F0A3"/>
            </w:r>
            <w:r w:rsidRPr="00806ECF">
              <w:tab/>
            </w:r>
            <w:r w:rsidRPr="00806ECF">
              <w:rPr>
                <w:rFonts w:hint="cs"/>
                <w:spacing w:val="4"/>
                <w:sz w:val="20"/>
                <w:szCs w:val="20"/>
                <w:cs/>
              </w:rPr>
              <w:t>จัดทำ มคอ.7 ภายใน 60 วันหลังสิ้นสุด</w:t>
            </w:r>
            <w:r w:rsidRPr="00806ECF">
              <w:rPr>
                <w:rFonts w:hint="cs"/>
                <w:sz w:val="20"/>
                <w:szCs w:val="20"/>
                <w:cs/>
              </w:rPr>
              <w:t>ปีการศึกษา</w:t>
            </w:r>
          </w:p>
        </w:tc>
      </w:tr>
    </w:tbl>
    <w:p w:rsidR="003C1E51" w:rsidRPr="002527D7" w:rsidRDefault="003C1E51" w:rsidP="008B143D">
      <w:pPr>
        <w:spacing w:after="0" w:line="240" w:lineRule="auto"/>
      </w:pPr>
    </w:p>
    <w:sectPr w:rsidR="003C1E51" w:rsidRPr="002527D7" w:rsidSect="00AC4296">
      <w:headerReference w:type="default" r:id="rId6"/>
      <w:footerReference w:type="default" r:id="rId7"/>
      <w:pgSz w:w="16838" w:h="11906" w:orient="landscape"/>
      <w:pgMar w:top="380" w:right="2160" w:bottom="380" w:left="1440" w:header="425" w:footer="35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22" w:rsidRDefault="00CF0822" w:rsidP="003B1719">
      <w:pPr>
        <w:spacing w:after="0" w:line="240" w:lineRule="auto"/>
      </w:pPr>
      <w:r>
        <w:separator/>
      </w:r>
    </w:p>
  </w:endnote>
  <w:endnote w:type="continuationSeparator" w:id="1">
    <w:p w:rsidR="00CF0822" w:rsidRDefault="00CF0822" w:rsidP="003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60" w:rsidRPr="001F0091" w:rsidRDefault="00952960" w:rsidP="001F0091">
    <w:pPr>
      <w:pStyle w:val="a9"/>
      <w:pBdr>
        <w:top w:val="thinThickSmallGap" w:sz="24" w:space="1" w:color="823B0B" w:themeColor="accent2" w:themeShade="7F"/>
      </w:pBdr>
      <w:jc w:val="thaiDistribute"/>
      <w:rPr>
        <w:rFonts w:ascii="TH Krub" w:hAnsi="TH Krub" w:cs="TH Krub"/>
        <w:b/>
        <w:bCs/>
        <w:sz w:val="24"/>
        <w:szCs w:val="24"/>
      </w:rPr>
    </w:pPr>
    <w:r w:rsidRPr="001F0091">
      <w:rPr>
        <w:rFonts w:ascii="TH Krub" w:hAnsi="TH Krub" w:cs="TH Krub"/>
        <w:b/>
        <w:bCs/>
        <w:sz w:val="24"/>
        <w:szCs w:val="24"/>
        <w:cs/>
      </w:rPr>
      <w:t>งานประกันคุณภาพการศึกษา กองนโยบายและแผน</w:t>
    </w:r>
    <w:r>
      <w:rPr>
        <w:rFonts w:ascii="TH Krub" w:hAnsi="TH Krub" w:cs="TH Krub"/>
        <w:b/>
        <w:bCs/>
        <w:sz w:val="24"/>
        <w:szCs w:val="24"/>
      </w:rPr>
      <w:t xml:space="preserve"> </w:t>
    </w:r>
    <w:r>
      <w:rPr>
        <w:rFonts w:ascii="TH Krub" w:hAnsi="TH Krub" w:cs="TH Krub" w:hint="cs"/>
        <w:b/>
        <w:bCs/>
        <w:sz w:val="24"/>
        <w:szCs w:val="24"/>
        <w:cs/>
      </w:rPr>
      <w:t>มหาวิทยาลัยราชภัฏลำปาง</w:t>
    </w:r>
    <w:r w:rsidRPr="001F0091">
      <w:rPr>
        <w:rFonts w:ascii="TH Krub" w:hAnsi="TH Krub" w:cs="TH Krub"/>
        <w:b/>
        <w:bCs/>
        <w:sz w:val="24"/>
        <w:szCs w:val="24"/>
      </w:rPr>
      <w:ptab w:relativeTo="margin" w:alignment="right" w:leader="none"/>
    </w:r>
    <w:r w:rsidRPr="001F0091">
      <w:rPr>
        <w:rFonts w:ascii="TH Krub" w:hAnsi="TH Krub" w:cs="TH Krub"/>
        <w:b/>
        <w:bCs/>
        <w:sz w:val="24"/>
        <w:szCs w:val="24"/>
        <w:cs/>
        <w:lang w:val="th-TH"/>
      </w:rPr>
      <w:t xml:space="preserve">หน้า </w:t>
    </w:r>
    <w:r w:rsidR="00945111" w:rsidRPr="001F0091">
      <w:rPr>
        <w:rFonts w:ascii="TH Krub" w:hAnsi="TH Krub" w:cs="TH Krub"/>
        <w:b/>
        <w:bCs/>
        <w:sz w:val="24"/>
        <w:szCs w:val="24"/>
      </w:rPr>
      <w:fldChar w:fldCharType="begin"/>
    </w:r>
    <w:r w:rsidRPr="001F0091">
      <w:rPr>
        <w:rFonts w:ascii="TH Krub" w:hAnsi="TH Krub" w:cs="TH Krub"/>
        <w:b/>
        <w:bCs/>
        <w:sz w:val="24"/>
        <w:szCs w:val="24"/>
      </w:rPr>
      <w:instrText xml:space="preserve"> PAGE   \* MERGEFORMAT </w:instrText>
    </w:r>
    <w:r w:rsidR="00945111" w:rsidRPr="001F0091">
      <w:rPr>
        <w:rFonts w:ascii="TH Krub" w:hAnsi="TH Krub" w:cs="TH Krub"/>
        <w:b/>
        <w:bCs/>
        <w:sz w:val="24"/>
        <w:szCs w:val="24"/>
      </w:rPr>
      <w:fldChar w:fldCharType="separate"/>
    </w:r>
    <w:r w:rsidR="00240B96" w:rsidRPr="00240B96">
      <w:rPr>
        <w:rFonts w:ascii="TH Krub" w:hAnsi="TH Krub" w:cs="TH Krub"/>
        <w:b/>
        <w:bCs/>
        <w:noProof/>
        <w:sz w:val="24"/>
        <w:szCs w:val="24"/>
        <w:lang w:val="th-TH"/>
      </w:rPr>
      <w:t>4</w:t>
    </w:r>
    <w:r w:rsidR="00945111" w:rsidRPr="001F0091">
      <w:rPr>
        <w:rFonts w:ascii="TH Krub" w:hAnsi="TH Krub" w:cs="TH Krub"/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22" w:rsidRDefault="00CF0822" w:rsidP="003B1719">
      <w:pPr>
        <w:spacing w:after="0" w:line="240" w:lineRule="auto"/>
      </w:pPr>
      <w:r>
        <w:separator/>
      </w:r>
    </w:p>
  </w:footnote>
  <w:footnote w:type="continuationSeparator" w:id="1">
    <w:p w:rsidR="00CF0822" w:rsidRDefault="00CF0822" w:rsidP="003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60" w:rsidRPr="003B6955" w:rsidRDefault="00952960" w:rsidP="00FC4770">
    <w:pPr>
      <w:shd w:val="clear" w:color="auto" w:fill="E2EFD9" w:themeFill="accent6" w:themeFillTint="33"/>
      <w:spacing w:after="0" w:line="240" w:lineRule="auto"/>
      <w:jc w:val="center"/>
      <w:rPr>
        <w:rFonts w:ascii="TH Krub" w:hAnsi="TH Krub" w:cs="TH Krub"/>
        <w:spacing w:val="-2"/>
        <w:sz w:val="28"/>
        <w:szCs w:val="28"/>
      </w:rPr>
    </w:pPr>
    <w:r w:rsidRPr="003B6955">
      <w:rPr>
        <w:rFonts w:ascii="TH Krub" w:hAnsi="TH Krub" w:cs="TH Krub"/>
        <w:spacing w:val="-2"/>
        <w:sz w:val="28"/>
        <w:szCs w:val="28"/>
        <w:cs/>
      </w:rPr>
      <w:t>รายงานผลการดำเนิน</w:t>
    </w:r>
    <w:r w:rsidR="00F74261">
      <w:rPr>
        <w:rFonts w:ascii="TH Krub" w:hAnsi="TH Krub" w:cs="TH Krub"/>
        <w:spacing w:val="-2"/>
        <w:sz w:val="28"/>
        <w:szCs w:val="28"/>
        <w:cs/>
      </w:rPr>
      <w:t xml:space="preserve">งานการกำกับมาตรฐานหลักสูตรรอบ  </w:t>
    </w:r>
    <w:r w:rsidR="007557D3">
      <w:rPr>
        <w:rFonts w:ascii="TH Krub" w:hAnsi="TH Krub" w:cs="TH Krub" w:hint="cs"/>
        <w:spacing w:val="-2"/>
        <w:sz w:val="28"/>
        <w:szCs w:val="28"/>
        <w:cs/>
      </w:rPr>
      <w:t>6</w:t>
    </w:r>
    <w:r w:rsidRPr="003B6955">
      <w:rPr>
        <w:rFonts w:ascii="TH Krub" w:hAnsi="TH Krub" w:cs="TH Krub"/>
        <w:spacing w:val="-2"/>
        <w:sz w:val="28"/>
        <w:szCs w:val="28"/>
        <w:cs/>
      </w:rPr>
      <w:t xml:space="preserve"> เดือน ของหลักสูตรระดับปริญญาตรี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831C2"/>
    <w:rsid w:val="000000B3"/>
    <w:rsid w:val="000075BD"/>
    <w:rsid w:val="00037D56"/>
    <w:rsid w:val="00044BFB"/>
    <w:rsid w:val="000503E3"/>
    <w:rsid w:val="0006144F"/>
    <w:rsid w:val="0006221C"/>
    <w:rsid w:val="00066FE5"/>
    <w:rsid w:val="00086B89"/>
    <w:rsid w:val="000B25F4"/>
    <w:rsid w:val="000B6D10"/>
    <w:rsid w:val="000B6FC5"/>
    <w:rsid w:val="000B795E"/>
    <w:rsid w:val="000C393F"/>
    <w:rsid w:val="000C6FA9"/>
    <w:rsid w:val="000D0774"/>
    <w:rsid w:val="000D5D94"/>
    <w:rsid w:val="000E0719"/>
    <w:rsid w:val="000E130C"/>
    <w:rsid w:val="000E787A"/>
    <w:rsid w:val="000F5DEF"/>
    <w:rsid w:val="001115FB"/>
    <w:rsid w:val="00123A53"/>
    <w:rsid w:val="0012792A"/>
    <w:rsid w:val="001418EB"/>
    <w:rsid w:val="00141CA1"/>
    <w:rsid w:val="00142BB4"/>
    <w:rsid w:val="0015485B"/>
    <w:rsid w:val="00167231"/>
    <w:rsid w:val="001773EA"/>
    <w:rsid w:val="001A43DA"/>
    <w:rsid w:val="001B45BB"/>
    <w:rsid w:val="001B7886"/>
    <w:rsid w:val="001C4FFC"/>
    <w:rsid w:val="001D369A"/>
    <w:rsid w:val="001E50F1"/>
    <w:rsid w:val="001F0091"/>
    <w:rsid w:val="001F2E28"/>
    <w:rsid w:val="001F598C"/>
    <w:rsid w:val="00220198"/>
    <w:rsid w:val="002328D9"/>
    <w:rsid w:val="0023353A"/>
    <w:rsid w:val="00236682"/>
    <w:rsid w:val="002372FB"/>
    <w:rsid w:val="00240B96"/>
    <w:rsid w:val="00243502"/>
    <w:rsid w:val="0025054D"/>
    <w:rsid w:val="002527D7"/>
    <w:rsid w:val="00254FB9"/>
    <w:rsid w:val="00261E7C"/>
    <w:rsid w:val="00262119"/>
    <w:rsid w:val="00275C4C"/>
    <w:rsid w:val="002764BF"/>
    <w:rsid w:val="002963D7"/>
    <w:rsid w:val="002A0E25"/>
    <w:rsid w:val="002D2A3F"/>
    <w:rsid w:val="002E2001"/>
    <w:rsid w:val="002E345C"/>
    <w:rsid w:val="002E518A"/>
    <w:rsid w:val="002F4F75"/>
    <w:rsid w:val="0030347C"/>
    <w:rsid w:val="00313EAB"/>
    <w:rsid w:val="00330F48"/>
    <w:rsid w:val="00337E50"/>
    <w:rsid w:val="003450FE"/>
    <w:rsid w:val="00351D97"/>
    <w:rsid w:val="00356976"/>
    <w:rsid w:val="003748FA"/>
    <w:rsid w:val="00383B82"/>
    <w:rsid w:val="0039480C"/>
    <w:rsid w:val="003B1719"/>
    <w:rsid w:val="003B6955"/>
    <w:rsid w:val="003C0659"/>
    <w:rsid w:val="003C1E51"/>
    <w:rsid w:val="003E31D5"/>
    <w:rsid w:val="003E4124"/>
    <w:rsid w:val="00401873"/>
    <w:rsid w:val="004063D1"/>
    <w:rsid w:val="00413AD5"/>
    <w:rsid w:val="004265F3"/>
    <w:rsid w:val="004305C1"/>
    <w:rsid w:val="0043127F"/>
    <w:rsid w:val="004402F4"/>
    <w:rsid w:val="00455146"/>
    <w:rsid w:val="004577E4"/>
    <w:rsid w:val="00466155"/>
    <w:rsid w:val="004730D9"/>
    <w:rsid w:val="0047655E"/>
    <w:rsid w:val="004806BF"/>
    <w:rsid w:val="00492920"/>
    <w:rsid w:val="004A0E9E"/>
    <w:rsid w:val="004A2366"/>
    <w:rsid w:val="004F1938"/>
    <w:rsid w:val="004F4796"/>
    <w:rsid w:val="005215A4"/>
    <w:rsid w:val="005216B8"/>
    <w:rsid w:val="00527015"/>
    <w:rsid w:val="005401F9"/>
    <w:rsid w:val="005409E0"/>
    <w:rsid w:val="005427B6"/>
    <w:rsid w:val="00550355"/>
    <w:rsid w:val="00557D48"/>
    <w:rsid w:val="00560D05"/>
    <w:rsid w:val="005652C3"/>
    <w:rsid w:val="005763EF"/>
    <w:rsid w:val="00577E6F"/>
    <w:rsid w:val="00586587"/>
    <w:rsid w:val="00586790"/>
    <w:rsid w:val="00587F8D"/>
    <w:rsid w:val="005938C8"/>
    <w:rsid w:val="005A211C"/>
    <w:rsid w:val="005A48A0"/>
    <w:rsid w:val="005C2061"/>
    <w:rsid w:val="005C3917"/>
    <w:rsid w:val="005D4FB2"/>
    <w:rsid w:val="005D6290"/>
    <w:rsid w:val="00601105"/>
    <w:rsid w:val="00604748"/>
    <w:rsid w:val="00605FD6"/>
    <w:rsid w:val="00623B8B"/>
    <w:rsid w:val="00624F9A"/>
    <w:rsid w:val="00631228"/>
    <w:rsid w:val="006536C1"/>
    <w:rsid w:val="0065427D"/>
    <w:rsid w:val="00660B26"/>
    <w:rsid w:val="006623B7"/>
    <w:rsid w:val="00670C5D"/>
    <w:rsid w:val="00676D0C"/>
    <w:rsid w:val="006810FD"/>
    <w:rsid w:val="006878DC"/>
    <w:rsid w:val="006B7CFB"/>
    <w:rsid w:val="006F100C"/>
    <w:rsid w:val="006F2004"/>
    <w:rsid w:val="00701B2F"/>
    <w:rsid w:val="00704FC1"/>
    <w:rsid w:val="0073043A"/>
    <w:rsid w:val="00735C96"/>
    <w:rsid w:val="007371D1"/>
    <w:rsid w:val="0074168C"/>
    <w:rsid w:val="00745C31"/>
    <w:rsid w:val="00753B04"/>
    <w:rsid w:val="007557D3"/>
    <w:rsid w:val="0077099C"/>
    <w:rsid w:val="00781AA5"/>
    <w:rsid w:val="00783647"/>
    <w:rsid w:val="0078714F"/>
    <w:rsid w:val="0078775C"/>
    <w:rsid w:val="00792DE8"/>
    <w:rsid w:val="007A08B1"/>
    <w:rsid w:val="007A2242"/>
    <w:rsid w:val="007B3052"/>
    <w:rsid w:val="007B3C11"/>
    <w:rsid w:val="007E444B"/>
    <w:rsid w:val="0080032E"/>
    <w:rsid w:val="008015E8"/>
    <w:rsid w:val="00806ECF"/>
    <w:rsid w:val="008106B0"/>
    <w:rsid w:val="008106BB"/>
    <w:rsid w:val="00812502"/>
    <w:rsid w:val="00820FB8"/>
    <w:rsid w:val="008235D3"/>
    <w:rsid w:val="00823EE5"/>
    <w:rsid w:val="00831679"/>
    <w:rsid w:val="00835C1B"/>
    <w:rsid w:val="00837641"/>
    <w:rsid w:val="00840652"/>
    <w:rsid w:val="00847B7B"/>
    <w:rsid w:val="008554E8"/>
    <w:rsid w:val="00865373"/>
    <w:rsid w:val="0088201E"/>
    <w:rsid w:val="0089049C"/>
    <w:rsid w:val="00896E93"/>
    <w:rsid w:val="008A56DA"/>
    <w:rsid w:val="008B143D"/>
    <w:rsid w:val="008B3C89"/>
    <w:rsid w:val="008B50AE"/>
    <w:rsid w:val="008E069D"/>
    <w:rsid w:val="008F6427"/>
    <w:rsid w:val="00913553"/>
    <w:rsid w:val="009265D7"/>
    <w:rsid w:val="00945111"/>
    <w:rsid w:val="00952960"/>
    <w:rsid w:val="00955807"/>
    <w:rsid w:val="009558AC"/>
    <w:rsid w:val="00965B14"/>
    <w:rsid w:val="00972162"/>
    <w:rsid w:val="00976F76"/>
    <w:rsid w:val="00985C13"/>
    <w:rsid w:val="00997593"/>
    <w:rsid w:val="0099765C"/>
    <w:rsid w:val="009A58E2"/>
    <w:rsid w:val="009B4988"/>
    <w:rsid w:val="009B5050"/>
    <w:rsid w:val="009C7E7E"/>
    <w:rsid w:val="009E1BCE"/>
    <w:rsid w:val="009E2804"/>
    <w:rsid w:val="009F6ACF"/>
    <w:rsid w:val="00A03B97"/>
    <w:rsid w:val="00A07245"/>
    <w:rsid w:val="00A20938"/>
    <w:rsid w:val="00A209A0"/>
    <w:rsid w:val="00A5275E"/>
    <w:rsid w:val="00A541D0"/>
    <w:rsid w:val="00A55208"/>
    <w:rsid w:val="00A73C76"/>
    <w:rsid w:val="00A8195E"/>
    <w:rsid w:val="00A87310"/>
    <w:rsid w:val="00A90543"/>
    <w:rsid w:val="00A943B4"/>
    <w:rsid w:val="00AA277D"/>
    <w:rsid w:val="00AA3DC0"/>
    <w:rsid w:val="00AC4296"/>
    <w:rsid w:val="00AC44C2"/>
    <w:rsid w:val="00AC63CC"/>
    <w:rsid w:val="00AE1EA4"/>
    <w:rsid w:val="00AF77F8"/>
    <w:rsid w:val="00B0208F"/>
    <w:rsid w:val="00B12D87"/>
    <w:rsid w:val="00B1344A"/>
    <w:rsid w:val="00B13AB4"/>
    <w:rsid w:val="00B13BE3"/>
    <w:rsid w:val="00B21B14"/>
    <w:rsid w:val="00B23E75"/>
    <w:rsid w:val="00B24BE4"/>
    <w:rsid w:val="00B37527"/>
    <w:rsid w:val="00B416EB"/>
    <w:rsid w:val="00B465A0"/>
    <w:rsid w:val="00B4782A"/>
    <w:rsid w:val="00B623D6"/>
    <w:rsid w:val="00B637FD"/>
    <w:rsid w:val="00B653E0"/>
    <w:rsid w:val="00B72230"/>
    <w:rsid w:val="00B72541"/>
    <w:rsid w:val="00B75FCB"/>
    <w:rsid w:val="00B82F2F"/>
    <w:rsid w:val="00B853FD"/>
    <w:rsid w:val="00B95603"/>
    <w:rsid w:val="00B97318"/>
    <w:rsid w:val="00BA2BFE"/>
    <w:rsid w:val="00BA52E7"/>
    <w:rsid w:val="00BC03B8"/>
    <w:rsid w:val="00BC1AF1"/>
    <w:rsid w:val="00BE0C05"/>
    <w:rsid w:val="00BE2586"/>
    <w:rsid w:val="00BF7236"/>
    <w:rsid w:val="00C03FFD"/>
    <w:rsid w:val="00C10FF3"/>
    <w:rsid w:val="00C128DE"/>
    <w:rsid w:val="00C25476"/>
    <w:rsid w:val="00C40A6C"/>
    <w:rsid w:val="00C60377"/>
    <w:rsid w:val="00C62A35"/>
    <w:rsid w:val="00C70844"/>
    <w:rsid w:val="00C8319A"/>
    <w:rsid w:val="00C94E08"/>
    <w:rsid w:val="00CB6720"/>
    <w:rsid w:val="00CC248F"/>
    <w:rsid w:val="00CD2E1E"/>
    <w:rsid w:val="00CD7435"/>
    <w:rsid w:val="00CE6834"/>
    <w:rsid w:val="00CE7D1E"/>
    <w:rsid w:val="00CF0822"/>
    <w:rsid w:val="00CF47FD"/>
    <w:rsid w:val="00CF772E"/>
    <w:rsid w:val="00CF7D2A"/>
    <w:rsid w:val="00D01847"/>
    <w:rsid w:val="00D33C9A"/>
    <w:rsid w:val="00D35440"/>
    <w:rsid w:val="00D3639C"/>
    <w:rsid w:val="00D51572"/>
    <w:rsid w:val="00D52586"/>
    <w:rsid w:val="00D5732B"/>
    <w:rsid w:val="00D6323D"/>
    <w:rsid w:val="00D671A6"/>
    <w:rsid w:val="00D74811"/>
    <w:rsid w:val="00D82C27"/>
    <w:rsid w:val="00DA28CA"/>
    <w:rsid w:val="00DA4872"/>
    <w:rsid w:val="00DA79DD"/>
    <w:rsid w:val="00DB141E"/>
    <w:rsid w:val="00DB32D7"/>
    <w:rsid w:val="00DB5AA4"/>
    <w:rsid w:val="00DC4E19"/>
    <w:rsid w:val="00DC5D09"/>
    <w:rsid w:val="00DD13E9"/>
    <w:rsid w:val="00DD4358"/>
    <w:rsid w:val="00DE1DD0"/>
    <w:rsid w:val="00E262A2"/>
    <w:rsid w:val="00E35B9F"/>
    <w:rsid w:val="00E36DAC"/>
    <w:rsid w:val="00E4335E"/>
    <w:rsid w:val="00E45366"/>
    <w:rsid w:val="00E512B8"/>
    <w:rsid w:val="00E5606B"/>
    <w:rsid w:val="00E907D7"/>
    <w:rsid w:val="00EA638F"/>
    <w:rsid w:val="00EA73D1"/>
    <w:rsid w:val="00ED1640"/>
    <w:rsid w:val="00EE5278"/>
    <w:rsid w:val="00EE79A9"/>
    <w:rsid w:val="00EF40AD"/>
    <w:rsid w:val="00F12288"/>
    <w:rsid w:val="00F17192"/>
    <w:rsid w:val="00F20766"/>
    <w:rsid w:val="00F30105"/>
    <w:rsid w:val="00F329A6"/>
    <w:rsid w:val="00F45DA3"/>
    <w:rsid w:val="00F527A3"/>
    <w:rsid w:val="00F6031B"/>
    <w:rsid w:val="00F63164"/>
    <w:rsid w:val="00F70361"/>
    <w:rsid w:val="00F72057"/>
    <w:rsid w:val="00F74261"/>
    <w:rsid w:val="00F831C2"/>
    <w:rsid w:val="00FA25B0"/>
    <w:rsid w:val="00FB4DA3"/>
    <w:rsid w:val="00FC4770"/>
    <w:rsid w:val="00FC6DCB"/>
    <w:rsid w:val="00FD119A"/>
    <w:rsid w:val="00FD2750"/>
    <w:rsid w:val="00FD3381"/>
    <w:rsid w:val="00FE0C86"/>
    <w:rsid w:val="00FE12C3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9F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21B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1B1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B17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B1719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3B17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B1719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1204</cp:lastModifiedBy>
  <cp:revision>10</cp:revision>
  <cp:lastPrinted>2016-02-02T07:27:00Z</cp:lastPrinted>
  <dcterms:created xsi:type="dcterms:W3CDTF">2016-01-29T03:34:00Z</dcterms:created>
  <dcterms:modified xsi:type="dcterms:W3CDTF">2016-02-02T07:58:00Z</dcterms:modified>
</cp:coreProperties>
</file>