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F3" w:rsidRDefault="00B17201" w:rsidP="00251CC3">
      <w:pPr>
        <w:shd w:val="clear" w:color="auto" w:fill="DBDBDB" w:themeFill="accent3" w:themeFillTint="66"/>
        <w:spacing w:after="0" w:line="240" w:lineRule="auto"/>
        <w:jc w:val="center"/>
        <w:rPr>
          <w:b/>
          <w:bCs/>
          <w:cs/>
        </w:rPr>
      </w:pPr>
      <w:bookmarkStart w:id="0" w:name="_GoBack"/>
      <w:bookmarkEnd w:id="0"/>
      <w:r>
        <w:rPr>
          <w:rFonts w:hint="cs"/>
          <w:b/>
          <w:bCs/>
          <w:cs/>
        </w:rPr>
        <w:t>รายงานผล</w:t>
      </w:r>
      <w:r w:rsidR="00B465A0">
        <w:rPr>
          <w:rFonts w:hint="cs"/>
          <w:b/>
          <w:bCs/>
          <w:cs/>
        </w:rPr>
        <w:t>การ</w:t>
      </w:r>
      <w:r>
        <w:rPr>
          <w:rFonts w:hint="cs"/>
          <w:b/>
          <w:bCs/>
          <w:cs/>
        </w:rPr>
        <w:t>ดำเนินงานการ</w:t>
      </w:r>
      <w:r w:rsidR="00B465A0">
        <w:rPr>
          <w:rFonts w:hint="cs"/>
          <w:b/>
          <w:bCs/>
          <w:cs/>
        </w:rPr>
        <w:t>กำ</w:t>
      </w:r>
      <w:r w:rsidR="00A7778B">
        <w:rPr>
          <w:rFonts w:hint="cs"/>
          <w:b/>
          <w:bCs/>
          <w:cs/>
        </w:rPr>
        <w:t>กับมาตรฐานหลักสูตรรอบ  6</w:t>
      </w:r>
      <w:r w:rsidR="003B1719">
        <w:rPr>
          <w:rFonts w:hint="cs"/>
          <w:b/>
          <w:bCs/>
          <w:cs/>
        </w:rPr>
        <w:t xml:space="preserve"> เดือน </w:t>
      </w:r>
      <w:r w:rsidR="00B465A0">
        <w:rPr>
          <w:rFonts w:hint="cs"/>
          <w:b/>
          <w:bCs/>
          <w:cs/>
        </w:rPr>
        <w:t>ของหลักสูตร</w:t>
      </w:r>
      <w:r w:rsidR="00F63164">
        <w:rPr>
          <w:rFonts w:hint="cs"/>
          <w:b/>
          <w:bCs/>
          <w:cs/>
        </w:rPr>
        <w:t>ระดับ</w:t>
      </w:r>
      <w:r w:rsidR="00D93444">
        <w:rPr>
          <w:rFonts w:hint="cs"/>
          <w:b/>
          <w:bCs/>
          <w:cs/>
        </w:rPr>
        <w:t>บัณฑิตศึกษา</w:t>
      </w:r>
      <w:r w:rsidR="003B1719">
        <w:rPr>
          <w:rFonts w:hint="cs"/>
          <w:b/>
          <w:bCs/>
          <w:cs/>
        </w:rPr>
        <w:t xml:space="preserve"> </w:t>
      </w:r>
    </w:p>
    <w:p w:rsidR="00A7778B" w:rsidRDefault="00A7778B" w:rsidP="00A7778B">
      <w:pPr>
        <w:spacing w:after="0" w:line="240" w:lineRule="auto"/>
        <w:jc w:val="center"/>
        <w:rPr>
          <w:rFonts w:hint="cs"/>
          <w:b/>
          <w:bCs/>
        </w:rPr>
      </w:pPr>
    </w:p>
    <w:p w:rsidR="00A7778B" w:rsidRDefault="00A7778B" w:rsidP="00A7778B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รายงานผลการดำเนินงานการกำกับมาตรฐานหลักสูตรรอบ 6 เดือน ของระดับบัณฑิตศึกษา คณะมนุษยศาสตร์และสังคมศาสตร์</w:t>
      </w:r>
    </w:p>
    <w:p w:rsidR="00570AE9" w:rsidRDefault="00A7778B" w:rsidP="00F155BF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(สิงหาคม 2558- มกราคม 2559)</w:t>
      </w:r>
    </w:p>
    <w:p w:rsidR="009D1FA5" w:rsidRDefault="009D1FA5" w:rsidP="00A7778B">
      <w:pPr>
        <w:spacing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หลักสูตร </w:t>
      </w:r>
      <w:r w:rsidR="00D34BEC">
        <w:rPr>
          <w:rFonts w:hint="cs"/>
          <w:b/>
          <w:bCs/>
          <w:cs/>
        </w:rPr>
        <w:t>รัฐประศาสนศาสตร</w:t>
      </w:r>
      <w:r w:rsidR="00236D98">
        <w:rPr>
          <w:rFonts w:hint="cs"/>
          <w:b/>
          <w:bCs/>
          <w:cs/>
        </w:rPr>
        <w:t>มหา</w:t>
      </w:r>
      <w:r>
        <w:rPr>
          <w:rFonts w:hint="cs"/>
          <w:b/>
          <w:bCs/>
          <w:cs/>
        </w:rPr>
        <w:t>บัณฑิต สาขาวิชา</w:t>
      </w:r>
      <w:r w:rsidR="00236D98">
        <w:rPr>
          <w:rFonts w:hint="cs"/>
          <w:b/>
          <w:bCs/>
          <w:cs/>
        </w:rPr>
        <w:t>การบริหารและพัฒนาประชาคมเมืองและชนบท</w:t>
      </w:r>
      <w:r>
        <w:rPr>
          <w:rFonts w:hint="cs"/>
          <w:b/>
          <w:bCs/>
          <w:cs/>
        </w:rPr>
        <w:t xml:space="preserve"> คณะ</w:t>
      </w:r>
      <w:r w:rsidR="00236D98">
        <w:rPr>
          <w:rFonts w:hint="cs"/>
          <w:b/>
          <w:bCs/>
          <w:cs/>
        </w:rPr>
        <w:t>มนุษยศาสตร์และสังคมศาสตร์</w:t>
      </w:r>
    </w:p>
    <w:p w:rsidR="009D1FA5" w:rsidRDefault="009D1FA5" w:rsidP="00592DFD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องค์ประกอบที่ 1 การกำกับมาตรฐาน</w:t>
      </w:r>
    </w:p>
    <w:p w:rsidR="009D1FA5" w:rsidRPr="00B465A0" w:rsidRDefault="009D1FA5" w:rsidP="00592DFD">
      <w:pPr>
        <w:spacing w:after="0" w:line="240" w:lineRule="auto"/>
        <w:rPr>
          <w:b/>
          <w:bCs/>
          <w:cs/>
        </w:rPr>
      </w:pPr>
      <w:r>
        <w:rPr>
          <w:rFonts w:hint="cs"/>
          <w:b/>
          <w:bCs/>
          <w:cs/>
        </w:rPr>
        <w:t>ตัวบ่งชี้ที่ 1.1 การบริหารจัดการหลักสูตรตามเกณฑ์มาตรฐานหลักสูตรที่กำหนดโดยสำนักงานคณะกรรมการการอุดมศึกษา</w:t>
      </w:r>
    </w:p>
    <w:tbl>
      <w:tblPr>
        <w:tblStyle w:val="a3"/>
        <w:tblW w:w="15995" w:type="dxa"/>
        <w:tblInd w:w="-318" w:type="dxa"/>
        <w:tblLayout w:type="fixed"/>
        <w:tblLook w:val="04A0"/>
      </w:tblPr>
      <w:tblGrid>
        <w:gridCol w:w="2216"/>
        <w:gridCol w:w="2605"/>
        <w:gridCol w:w="5245"/>
        <w:gridCol w:w="1928"/>
        <w:gridCol w:w="1899"/>
        <w:gridCol w:w="2102"/>
      </w:tblGrid>
      <w:tr w:rsidR="009D1FA5" w:rsidTr="00106E7C">
        <w:tc>
          <w:tcPr>
            <w:tcW w:w="4821" w:type="dxa"/>
            <w:gridSpan w:val="2"/>
            <w:shd w:val="clear" w:color="auto" w:fill="FFE599" w:themeFill="accent4" w:themeFillTint="66"/>
          </w:tcPr>
          <w:p w:rsidR="009D1FA5" w:rsidRDefault="009D1FA5" w:rsidP="00592DFD">
            <w:pPr>
              <w:ind w:left="-108"/>
              <w:jc w:val="center"/>
            </w:pPr>
            <w:r>
              <w:rPr>
                <w:rFonts w:hint="cs"/>
                <w:b/>
                <w:bCs/>
                <w:cs/>
              </w:rPr>
              <w:t>อาจารย์ประจำหลักสูตร</w:t>
            </w:r>
          </w:p>
        </w:tc>
        <w:tc>
          <w:tcPr>
            <w:tcW w:w="5245" w:type="dxa"/>
            <w:vMerge w:val="restart"/>
            <w:shd w:val="clear" w:color="auto" w:fill="FFE599" w:themeFill="accent4" w:themeFillTint="66"/>
            <w:vAlign w:val="center"/>
          </w:tcPr>
          <w:p w:rsidR="009D1FA5" w:rsidRPr="00413AD5" w:rsidRDefault="009D1FA5" w:rsidP="00B1720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คุณสมบัติอาจารย์ผู้สอน</w:t>
            </w:r>
          </w:p>
        </w:tc>
        <w:tc>
          <w:tcPr>
            <w:tcW w:w="1928" w:type="dxa"/>
            <w:vMerge w:val="restart"/>
            <w:shd w:val="clear" w:color="auto" w:fill="FFE599" w:themeFill="accent4" w:themeFillTint="66"/>
            <w:vAlign w:val="center"/>
          </w:tcPr>
          <w:p w:rsidR="009D1FA5" w:rsidRDefault="009D1FA5" w:rsidP="00B1720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การตีพิมพ์เผยแพร่</w:t>
            </w:r>
          </w:p>
          <w:p w:rsidR="009D1FA5" w:rsidRPr="00413AD5" w:rsidRDefault="009D1FA5" w:rsidP="00B1720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ผลงานของผู้สำเร็จการศึกษา</w:t>
            </w:r>
          </w:p>
        </w:tc>
        <w:tc>
          <w:tcPr>
            <w:tcW w:w="1899" w:type="dxa"/>
            <w:vMerge w:val="restart"/>
            <w:shd w:val="clear" w:color="auto" w:fill="FFE599" w:themeFill="accent4" w:themeFillTint="66"/>
            <w:vAlign w:val="center"/>
          </w:tcPr>
          <w:p w:rsidR="006C4C1F" w:rsidRDefault="009D1FA5" w:rsidP="00B17201">
            <w:pPr>
              <w:jc w:val="center"/>
              <w:rPr>
                <w:b/>
                <w:bCs/>
              </w:rPr>
            </w:pPr>
            <w:r w:rsidRPr="00413AD5">
              <w:rPr>
                <w:rFonts w:hint="cs"/>
                <w:b/>
                <w:bCs/>
                <w:cs/>
              </w:rPr>
              <w:t>การปรับปรุง</w:t>
            </w:r>
          </w:p>
          <w:p w:rsidR="009D1FA5" w:rsidRPr="00413AD5" w:rsidRDefault="009D1FA5" w:rsidP="00B17201">
            <w:pPr>
              <w:jc w:val="center"/>
              <w:rPr>
                <w:b/>
                <w:bCs/>
                <w:cs/>
              </w:rPr>
            </w:pPr>
            <w:r w:rsidRPr="00413AD5">
              <w:rPr>
                <w:rFonts w:hint="cs"/>
                <w:b/>
                <w:bCs/>
                <w:cs/>
              </w:rPr>
              <w:t>หลักสูตร</w:t>
            </w:r>
          </w:p>
        </w:tc>
        <w:tc>
          <w:tcPr>
            <w:tcW w:w="2102" w:type="dxa"/>
            <w:vMerge w:val="restart"/>
            <w:shd w:val="clear" w:color="auto" w:fill="FFE599" w:themeFill="accent4" w:themeFillTint="66"/>
            <w:vAlign w:val="center"/>
          </w:tcPr>
          <w:p w:rsidR="009D1FA5" w:rsidRDefault="009D1FA5" w:rsidP="00B17201">
            <w:pPr>
              <w:jc w:val="center"/>
              <w:rPr>
                <w:b/>
                <w:bCs/>
              </w:rPr>
            </w:pPr>
            <w:r w:rsidRPr="00413AD5">
              <w:rPr>
                <w:rFonts w:hint="cs"/>
                <w:b/>
                <w:bCs/>
                <w:cs/>
              </w:rPr>
              <w:t xml:space="preserve">การดำเนินงานตาม </w:t>
            </w:r>
          </w:p>
          <w:p w:rsidR="009D1FA5" w:rsidRPr="00413AD5" w:rsidRDefault="009D1FA5" w:rsidP="00B17201">
            <w:pPr>
              <w:jc w:val="center"/>
              <w:rPr>
                <w:b/>
                <w:bCs/>
                <w:cs/>
              </w:rPr>
            </w:pPr>
            <w:r w:rsidRPr="00413AD5">
              <w:rPr>
                <w:b/>
                <w:bCs/>
              </w:rPr>
              <w:t>TQF</w:t>
            </w:r>
            <w:r>
              <w:rPr>
                <w:b/>
                <w:bCs/>
              </w:rPr>
              <w:t xml:space="preserve"> (5 </w:t>
            </w:r>
            <w:r>
              <w:rPr>
                <w:rFonts w:hint="cs"/>
                <w:b/>
                <w:bCs/>
                <w:cs/>
              </w:rPr>
              <w:t>ข้อแรก)</w:t>
            </w:r>
          </w:p>
        </w:tc>
      </w:tr>
      <w:tr w:rsidR="009D1FA5" w:rsidTr="00106E7C">
        <w:tc>
          <w:tcPr>
            <w:tcW w:w="2216" w:type="dxa"/>
            <w:shd w:val="clear" w:color="auto" w:fill="FFE599" w:themeFill="accent4" w:themeFillTint="66"/>
            <w:vAlign w:val="center"/>
          </w:tcPr>
          <w:p w:rsidR="009D1FA5" w:rsidRPr="00413AD5" w:rsidRDefault="009D1FA5" w:rsidP="001025B7">
            <w:pPr>
              <w:jc w:val="center"/>
              <w:rPr>
                <w:b/>
                <w:bCs/>
              </w:rPr>
            </w:pPr>
            <w:r w:rsidRPr="00413AD5">
              <w:rPr>
                <w:rFonts w:hint="cs"/>
                <w:b/>
                <w:bCs/>
                <w:cs/>
              </w:rPr>
              <w:t>ที่ระบุตาม มคอ.2</w:t>
            </w:r>
          </w:p>
        </w:tc>
        <w:tc>
          <w:tcPr>
            <w:tcW w:w="2605" w:type="dxa"/>
            <w:shd w:val="clear" w:color="auto" w:fill="FFE599" w:themeFill="accent4" w:themeFillTint="66"/>
            <w:vAlign w:val="center"/>
          </w:tcPr>
          <w:p w:rsidR="009D1FA5" w:rsidRPr="00413AD5" w:rsidRDefault="009D1FA5" w:rsidP="001025B7">
            <w:pPr>
              <w:jc w:val="center"/>
              <w:rPr>
                <w:b/>
                <w:bCs/>
              </w:rPr>
            </w:pPr>
            <w:r w:rsidRPr="00413AD5">
              <w:rPr>
                <w:rFonts w:hint="cs"/>
                <w:b/>
                <w:bCs/>
                <w:cs/>
              </w:rPr>
              <w:t>การเปลี่ยนแปลง</w:t>
            </w:r>
          </w:p>
        </w:tc>
        <w:tc>
          <w:tcPr>
            <w:tcW w:w="5245" w:type="dxa"/>
            <w:vMerge/>
          </w:tcPr>
          <w:p w:rsidR="009D1FA5" w:rsidRDefault="009D1FA5" w:rsidP="00B17201"/>
        </w:tc>
        <w:tc>
          <w:tcPr>
            <w:tcW w:w="1928" w:type="dxa"/>
            <w:vMerge/>
          </w:tcPr>
          <w:p w:rsidR="009D1FA5" w:rsidRDefault="009D1FA5" w:rsidP="00B17201"/>
        </w:tc>
        <w:tc>
          <w:tcPr>
            <w:tcW w:w="1899" w:type="dxa"/>
            <w:vMerge/>
          </w:tcPr>
          <w:p w:rsidR="009D1FA5" w:rsidRDefault="009D1FA5" w:rsidP="00B17201"/>
        </w:tc>
        <w:tc>
          <w:tcPr>
            <w:tcW w:w="2102" w:type="dxa"/>
            <w:vMerge/>
          </w:tcPr>
          <w:p w:rsidR="009D1FA5" w:rsidRDefault="009D1FA5" w:rsidP="00B17201"/>
        </w:tc>
      </w:tr>
      <w:tr w:rsidR="009D1FA5" w:rsidTr="00106E7C">
        <w:tc>
          <w:tcPr>
            <w:tcW w:w="2216" w:type="dxa"/>
            <w:vAlign w:val="center"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0" w:type="auto"/>
              <w:tblLayout w:type="fixed"/>
              <w:tblLook w:val="04A0"/>
            </w:tblPr>
            <w:tblGrid>
              <w:gridCol w:w="572"/>
              <w:gridCol w:w="505"/>
              <w:gridCol w:w="965"/>
            </w:tblGrid>
            <w:tr w:rsidR="009D1FA5" w:rsidRPr="00413AD5" w:rsidTr="00106E7C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9D1FA5" w:rsidRPr="00413AD5" w:rsidRDefault="009D1FA5" w:rsidP="00B17201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9D1FA5" w:rsidRPr="00413AD5" w:rsidRDefault="009D1FA5" w:rsidP="00B17201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965" w:type="dxa"/>
                  <w:shd w:val="clear" w:color="auto" w:fill="DBDBDB" w:themeFill="accent3" w:themeFillTint="66"/>
                  <w:vAlign w:val="center"/>
                </w:tcPr>
                <w:p w:rsidR="009D1FA5" w:rsidRPr="00413AD5" w:rsidRDefault="009D1FA5" w:rsidP="00B17201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9D1FA5" w:rsidRPr="00413AD5" w:rsidTr="00106E7C">
              <w:tc>
                <w:tcPr>
                  <w:tcW w:w="572" w:type="dxa"/>
                </w:tcPr>
                <w:p w:rsidR="009D1FA5" w:rsidRPr="00413AD5" w:rsidRDefault="002E64EC" w:rsidP="00B17201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9D1FA5" w:rsidRPr="00413AD5" w:rsidRDefault="002E64EC" w:rsidP="00B17201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ป.เอก</w:t>
                  </w:r>
                </w:p>
              </w:tc>
              <w:tc>
                <w:tcPr>
                  <w:tcW w:w="965" w:type="dxa"/>
                </w:tcPr>
                <w:p w:rsidR="009D1FA5" w:rsidRPr="00413AD5" w:rsidRDefault="002E64EC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สุวรัฐ แลสันกลาง</w:t>
                  </w:r>
                  <w:r w:rsidR="001917AB">
                    <w:rPr>
                      <w:rFonts w:hint="cs"/>
                      <w:sz w:val="16"/>
                      <w:szCs w:val="16"/>
                      <w:cs/>
                    </w:rPr>
                    <w:t>*</w:t>
                  </w:r>
                </w:p>
              </w:tc>
            </w:tr>
            <w:tr w:rsidR="009D1FA5" w:rsidRPr="00413AD5" w:rsidTr="00106E7C">
              <w:tc>
                <w:tcPr>
                  <w:tcW w:w="572" w:type="dxa"/>
                </w:tcPr>
                <w:p w:rsidR="009D1FA5" w:rsidRPr="002E64EC" w:rsidRDefault="002E64EC" w:rsidP="00B17201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9D1FA5" w:rsidRPr="00413AD5" w:rsidRDefault="002E64EC" w:rsidP="00B17201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ป.เอก</w:t>
                  </w:r>
                </w:p>
              </w:tc>
              <w:tc>
                <w:tcPr>
                  <w:tcW w:w="965" w:type="dxa"/>
                </w:tcPr>
                <w:p w:rsidR="009D1FA5" w:rsidRPr="00413AD5" w:rsidRDefault="002E64EC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ธนวิทย์ บุตรอุดม</w:t>
                  </w:r>
                  <w:r w:rsidR="001917AB">
                    <w:rPr>
                      <w:rFonts w:hint="cs"/>
                      <w:sz w:val="16"/>
                      <w:szCs w:val="16"/>
                      <w:cs/>
                    </w:rPr>
                    <w:t>*</w:t>
                  </w:r>
                </w:p>
              </w:tc>
            </w:tr>
            <w:tr w:rsidR="009D1FA5" w:rsidRPr="00413AD5" w:rsidTr="00106E7C">
              <w:tc>
                <w:tcPr>
                  <w:tcW w:w="572" w:type="dxa"/>
                </w:tcPr>
                <w:p w:rsidR="009D1FA5" w:rsidRPr="00413AD5" w:rsidRDefault="001917AB" w:rsidP="00B17201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9D1FA5" w:rsidRPr="00413AD5" w:rsidRDefault="001917AB" w:rsidP="00B17201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ป.เอก</w:t>
                  </w:r>
                </w:p>
              </w:tc>
              <w:tc>
                <w:tcPr>
                  <w:tcW w:w="965" w:type="dxa"/>
                </w:tcPr>
                <w:p w:rsidR="001917AB" w:rsidRDefault="001917AB" w:rsidP="00B17201">
                  <w:pPr>
                    <w:ind w:left="-72" w:right="-94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ชัยนันท์ธรณ์ </w:t>
                  </w:r>
                </w:p>
                <w:p w:rsidR="009D1FA5" w:rsidRPr="00413AD5" w:rsidRDefault="001917AB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ขาวงาม*</w:t>
                  </w:r>
                </w:p>
              </w:tc>
            </w:tr>
            <w:tr w:rsidR="009D1FA5" w:rsidRPr="00413AD5" w:rsidTr="00106E7C">
              <w:tc>
                <w:tcPr>
                  <w:tcW w:w="572" w:type="dxa"/>
                </w:tcPr>
                <w:p w:rsidR="009D1FA5" w:rsidRPr="00413AD5" w:rsidRDefault="001917AB" w:rsidP="00B17201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อาจารย์ </w:t>
                  </w:r>
                </w:p>
              </w:tc>
              <w:tc>
                <w:tcPr>
                  <w:tcW w:w="505" w:type="dxa"/>
                </w:tcPr>
                <w:p w:rsidR="009D1FA5" w:rsidRPr="00413AD5" w:rsidRDefault="001917AB" w:rsidP="00B17201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ป.เอก</w:t>
                  </w:r>
                </w:p>
              </w:tc>
              <w:tc>
                <w:tcPr>
                  <w:tcW w:w="965" w:type="dxa"/>
                </w:tcPr>
                <w:p w:rsidR="009D1FA5" w:rsidRPr="00413AD5" w:rsidRDefault="001917AB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ดวงใจ พุทธวงศ์</w:t>
                  </w:r>
                </w:p>
              </w:tc>
            </w:tr>
            <w:tr w:rsidR="001917AB" w:rsidRPr="00413AD5" w:rsidTr="00106E7C">
              <w:tc>
                <w:tcPr>
                  <w:tcW w:w="572" w:type="dxa"/>
                </w:tcPr>
                <w:p w:rsidR="001917AB" w:rsidRPr="00413AD5" w:rsidRDefault="001917AB" w:rsidP="001917A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อาจารย์ </w:t>
                  </w:r>
                </w:p>
              </w:tc>
              <w:tc>
                <w:tcPr>
                  <w:tcW w:w="505" w:type="dxa"/>
                </w:tcPr>
                <w:p w:rsidR="001917AB" w:rsidRPr="00413AD5" w:rsidRDefault="001917AB" w:rsidP="001917A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ป.เอก</w:t>
                  </w:r>
                </w:p>
              </w:tc>
              <w:tc>
                <w:tcPr>
                  <w:tcW w:w="965" w:type="dxa"/>
                </w:tcPr>
                <w:p w:rsidR="00967172" w:rsidRDefault="001917AB" w:rsidP="001917AB">
                  <w:pPr>
                    <w:ind w:left="-72" w:right="-94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สุริยจรัส </w:t>
                  </w:r>
                </w:p>
                <w:p w:rsidR="001917AB" w:rsidRPr="00413AD5" w:rsidRDefault="001917AB" w:rsidP="001917AB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เตชะตัน</w:t>
                  </w:r>
                  <w:r w:rsidR="00967172">
                    <w:rPr>
                      <w:rFonts w:hint="cs"/>
                      <w:sz w:val="16"/>
                      <w:szCs w:val="16"/>
                      <w:cs/>
                    </w:rPr>
                    <w:t>มีสกุล</w:t>
                  </w:r>
                </w:p>
              </w:tc>
            </w:tr>
          </w:tbl>
          <w:p w:rsidR="009D1FA5" w:rsidRDefault="009D1FA5" w:rsidP="00B17201">
            <w:pPr>
              <w:ind w:right="-96"/>
              <w:rPr>
                <w:sz w:val="24"/>
                <w:szCs w:val="24"/>
              </w:rPr>
            </w:pPr>
          </w:p>
          <w:p w:rsidR="009D1FA5" w:rsidRPr="00014637" w:rsidRDefault="009D1FA5" w:rsidP="00B17201">
            <w:pPr>
              <w:ind w:right="-96"/>
              <w:rPr>
                <w:b/>
                <w:bCs/>
                <w:sz w:val="24"/>
                <w:szCs w:val="24"/>
              </w:rPr>
            </w:pPr>
            <w:r w:rsidRPr="00014637">
              <w:rPr>
                <w:rFonts w:hint="cs"/>
                <w:b/>
                <w:bCs/>
                <w:sz w:val="24"/>
                <w:szCs w:val="24"/>
                <w:cs/>
              </w:rPr>
              <w:t xml:space="preserve">หมายเหตุ </w:t>
            </w:r>
          </w:p>
          <w:p w:rsidR="009D1FA5" w:rsidRPr="00014637" w:rsidRDefault="009D1FA5" w:rsidP="00B17201">
            <w:pPr>
              <w:ind w:left="-85" w:right="-96" w:firstLine="118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rFonts w:hint="cs"/>
                <w:sz w:val="24"/>
                <w:szCs w:val="24"/>
                <w:cs/>
              </w:rPr>
              <w:t>อาจารย์ผู้รับผิดชอบหลักสูตร</w:t>
            </w:r>
          </w:p>
          <w:p w:rsidR="009D1FA5" w:rsidRDefault="009D1FA5" w:rsidP="00B17201">
            <w:pPr>
              <w:ind w:left="-85" w:right="-96"/>
              <w:jc w:val="center"/>
            </w:pPr>
          </w:p>
          <w:p w:rsidR="009D1FA5" w:rsidRDefault="009D1FA5" w:rsidP="00B17201">
            <w:pPr>
              <w:ind w:left="-85" w:right="-96"/>
              <w:jc w:val="center"/>
            </w:pPr>
          </w:p>
        </w:tc>
        <w:tc>
          <w:tcPr>
            <w:tcW w:w="2605" w:type="dxa"/>
          </w:tcPr>
          <w:p w:rsidR="009D1FA5" w:rsidRDefault="009D1FA5" w:rsidP="00B17201">
            <w:pPr>
              <w:tabs>
                <w:tab w:val="left" w:pos="231"/>
              </w:tabs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>
              <w:rPr>
                <w:rFonts w:hint="cs"/>
                <w:sz w:val="20"/>
                <w:szCs w:val="20"/>
                <w:cs/>
              </w:rPr>
              <w:t>ไม่มีการเปลี่ยนแปลง อ. ประจำหลักสูตร</w:t>
            </w:r>
          </w:p>
          <w:p w:rsidR="009D1FA5" w:rsidRDefault="009D1FA5" w:rsidP="00B17201">
            <w:pPr>
              <w:tabs>
                <w:tab w:val="left" w:pos="231"/>
              </w:tabs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>
              <w:rPr>
                <w:rFonts w:hint="cs"/>
                <w:sz w:val="20"/>
                <w:szCs w:val="20"/>
                <w:cs/>
              </w:rPr>
              <w:t>มีการเปลี่ยนแปลง อ. ประจำหลักสูตรดังนี้</w:t>
            </w:r>
          </w:p>
          <w:tbl>
            <w:tblPr>
              <w:tblStyle w:val="a3"/>
              <w:tblW w:w="2350" w:type="dxa"/>
              <w:tblLayout w:type="fixed"/>
              <w:tblLook w:val="04A0"/>
            </w:tblPr>
            <w:tblGrid>
              <w:gridCol w:w="573"/>
              <w:gridCol w:w="505"/>
              <w:gridCol w:w="1272"/>
            </w:tblGrid>
            <w:tr w:rsidR="00E63621" w:rsidRPr="00413AD5" w:rsidTr="00106E7C">
              <w:tc>
                <w:tcPr>
                  <w:tcW w:w="573" w:type="dxa"/>
                  <w:shd w:val="clear" w:color="auto" w:fill="DBDBDB" w:themeFill="accent3" w:themeFillTint="66"/>
                  <w:vAlign w:val="center"/>
                </w:tcPr>
                <w:p w:rsidR="00E63621" w:rsidRPr="00413AD5" w:rsidRDefault="00E63621" w:rsidP="00B17201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E63621" w:rsidRPr="00413AD5" w:rsidRDefault="00E63621" w:rsidP="00B17201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272" w:type="dxa"/>
                  <w:shd w:val="clear" w:color="auto" w:fill="DBDBDB" w:themeFill="accent3" w:themeFillTint="66"/>
                  <w:vAlign w:val="center"/>
                </w:tcPr>
                <w:p w:rsidR="00E63621" w:rsidRPr="00413AD5" w:rsidRDefault="00E63621" w:rsidP="00B17201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E63621" w:rsidRPr="00413AD5" w:rsidTr="00106E7C">
              <w:tc>
                <w:tcPr>
                  <w:tcW w:w="573" w:type="dxa"/>
                </w:tcPr>
                <w:p w:rsidR="00E63621" w:rsidRPr="00413AD5" w:rsidRDefault="00E63621" w:rsidP="0096717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E63621" w:rsidRPr="00413AD5" w:rsidRDefault="00E63621" w:rsidP="0096717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ป.เอก</w:t>
                  </w:r>
                </w:p>
              </w:tc>
              <w:tc>
                <w:tcPr>
                  <w:tcW w:w="1272" w:type="dxa"/>
                </w:tcPr>
                <w:p w:rsidR="00E63621" w:rsidRPr="00413AD5" w:rsidRDefault="00E63621" w:rsidP="00967172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สุวรัฐ แลสันกลาง*</w:t>
                  </w:r>
                </w:p>
              </w:tc>
            </w:tr>
            <w:tr w:rsidR="00E63621" w:rsidRPr="00413AD5" w:rsidTr="00106E7C">
              <w:tc>
                <w:tcPr>
                  <w:tcW w:w="573" w:type="dxa"/>
                </w:tcPr>
                <w:p w:rsidR="00E63621" w:rsidRPr="002E64EC" w:rsidRDefault="00E63621" w:rsidP="0096717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E63621" w:rsidRPr="00413AD5" w:rsidRDefault="00E63621" w:rsidP="0096717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ป.เอก</w:t>
                  </w:r>
                </w:p>
              </w:tc>
              <w:tc>
                <w:tcPr>
                  <w:tcW w:w="1272" w:type="dxa"/>
                </w:tcPr>
                <w:p w:rsidR="00E63621" w:rsidRPr="00413AD5" w:rsidRDefault="00E63621" w:rsidP="00967172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ธนวิทย์ บุตรอุดม*</w:t>
                  </w:r>
                </w:p>
              </w:tc>
            </w:tr>
            <w:tr w:rsidR="00E63621" w:rsidRPr="00413AD5" w:rsidTr="00106E7C">
              <w:tc>
                <w:tcPr>
                  <w:tcW w:w="573" w:type="dxa"/>
                </w:tcPr>
                <w:p w:rsidR="00E63621" w:rsidRPr="00413AD5" w:rsidRDefault="00E63621" w:rsidP="0096717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E63621" w:rsidRPr="00413AD5" w:rsidRDefault="00E63621" w:rsidP="0096717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ป.เอก</w:t>
                  </w:r>
                </w:p>
              </w:tc>
              <w:tc>
                <w:tcPr>
                  <w:tcW w:w="1272" w:type="dxa"/>
                </w:tcPr>
                <w:p w:rsidR="00E63621" w:rsidRPr="00413AD5" w:rsidRDefault="00E63621" w:rsidP="001025B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ชัยนันท์ธรณ์ ขาวงาม*</w:t>
                  </w:r>
                </w:p>
              </w:tc>
            </w:tr>
            <w:tr w:rsidR="00E63621" w:rsidRPr="00413AD5" w:rsidTr="00106E7C">
              <w:tc>
                <w:tcPr>
                  <w:tcW w:w="573" w:type="dxa"/>
                </w:tcPr>
                <w:p w:rsidR="00E63621" w:rsidRPr="00413AD5" w:rsidRDefault="00E63621" w:rsidP="0096717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อาจารย์ </w:t>
                  </w:r>
                </w:p>
              </w:tc>
              <w:tc>
                <w:tcPr>
                  <w:tcW w:w="505" w:type="dxa"/>
                </w:tcPr>
                <w:p w:rsidR="00E63621" w:rsidRPr="00413AD5" w:rsidRDefault="00E63621" w:rsidP="0096717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ป.เอก</w:t>
                  </w:r>
                </w:p>
              </w:tc>
              <w:tc>
                <w:tcPr>
                  <w:tcW w:w="1272" w:type="dxa"/>
                </w:tcPr>
                <w:p w:rsidR="00E63621" w:rsidRPr="00413AD5" w:rsidRDefault="00E63621" w:rsidP="00967172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ดวงใจ พุทธวงศ์</w:t>
                  </w:r>
                </w:p>
              </w:tc>
            </w:tr>
            <w:tr w:rsidR="00E63621" w:rsidRPr="00413AD5" w:rsidTr="00106E7C">
              <w:tc>
                <w:tcPr>
                  <w:tcW w:w="573" w:type="dxa"/>
                </w:tcPr>
                <w:p w:rsidR="00E63621" w:rsidRPr="00A7778B" w:rsidRDefault="00E63621" w:rsidP="00615396">
                  <w:pPr>
                    <w:ind w:left="-72" w:right="-94"/>
                    <w:jc w:val="center"/>
                    <w:rPr>
                      <w:spacing w:val="-16"/>
                      <w:sz w:val="16"/>
                      <w:szCs w:val="16"/>
                      <w:cs/>
                    </w:rPr>
                  </w:pPr>
                  <w:r w:rsidRPr="00A7778B">
                    <w:rPr>
                      <w:rFonts w:hint="cs"/>
                      <w:spacing w:val="-16"/>
                      <w:sz w:val="16"/>
                      <w:szCs w:val="16"/>
                      <w:cs/>
                    </w:rPr>
                    <w:t xml:space="preserve">อาจารย์ </w:t>
                  </w:r>
                </w:p>
              </w:tc>
              <w:tc>
                <w:tcPr>
                  <w:tcW w:w="505" w:type="dxa"/>
                </w:tcPr>
                <w:p w:rsidR="00E63621" w:rsidRPr="00A7778B" w:rsidRDefault="00E63621" w:rsidP="00615396">
                  <w:pPr>
                    <w:ind w:left="-72" w:right="-94"/>
                    <w:jc w:val="center"/>
                    <w:rPr>
                      <w:spacing w:val="-16"/>
                      <w:sz w:val="16"/>
                      <w:szCs w:val="16"/>
                      <w:cs/>
                    </w:rPr>
                  </w:pPr>
                  <w:r w:rsidRPr="00A7778B">
                    <w:rPr>
                      <w:rFonts w:hint="cs"/>
                      <w:spacing w:val="-16"/>
                      <w:sz w:val="16"/>
                      <w:szCs w:val="16"/>
                      <w:cs/>
                    </w:rPr>
                    <w:t>ป.เอก</w:t>
                  </w:r>
                </w:p>
              </w:tc>
              <w:tc>
                <w:tcPr>
                  <w:tcW w:w="1272" w:type="dxa"/>
                </w:tcPr>
                <w:p w:rsidR="00E63621" w:rsidRPr="00A7778B" w:rsidRDefault="00A7778B" w:rsidP="00A7778B">
                  <w:pPr>
                    <w:ind w:right="-94"/>
                    <w:rPr>
                      <w:rFonts w:hint="cs"/>
                      <w:spacing w:val="-16"/>
                      <w:sz w:val="16"/>
                      <w:szCs w:val="16"/>
                      <w:cs/>
                    </w:rPr>
                  </w:pPr>
                  <w:r w:rsidRPr="00A7778B">
                    <w:rPr>
                      <w:rFonts w:hint="cs"/>
                      <w:spacing w:val="-16"/>
                      <w:sz w:val="16"/>
                      <w:szCs w:val="16"/>
                      <w:cs/>
                    </w:rPr>
                    <w:t>ณัฎฐ์ดนัย  ประเทืองบริบูรณ์</w:t>
                  </w:r>
                </w:p>
              </w:tc>
            </w:tr>
          </w:tbl>
          <w:p w:rsidR="00A7778B" w:rsidRDefault="00A7778B" w:rsidP="00A7778B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สภามหาวิทยาลัยอนุมัติ</w:t>
            </w:r>
          </w:p>
          <w:p w:rsidR="00A7778B" w:rsidRDefault="00A7778B" w:rsidP="00A7778B">
            <w:pPr>
              <w:tabs>
                <w:tab w:val="left" w:pos="231"/>
              </w:tabs>
              <w:rPr>
                <w:sz w:val="20"/>
                <w:szCs w:val="20"/>
              </w:rPr>
            </w:pPr>
            <w:r w:rsidRPr="00586790">
              <w:rPr>
                <w:rFonts w:hint="cs"/>
                <w:sz w:val="20"/>
                <w:szCs w:val="20"/>
                <w:cs/>
              </w:rPr>
              <w:t>ในคราวประชุมครั้งที่ 1</w:t>
            </w:r>
            <w:r>
              <w:rPr>
                <w:rFonts w:hint="cs"/>
                <w:sz w:val="20"/>
                <w:szCs w:val="20"/>
                <w:cs/>
              </w:rPr>
              <w:t>3</w:t>
            </w:r>
            <w:r w:rsidRPr="00586790">
              <w:rPr>
                <w:rFonts w:hint="cs"/>
                <w:sz w:val="20"/>
                <w:szCs w:val="20"/>
                <w:cs/>
              </w:rPr>
              <w:t xml:space="preserve">/2558 </w:t>
            </w:r>
          </w:p>
          <w:p w:rsidR="009D1FA5" w:rsidRDefault="00A7778B" w:rsidP="00A7778B">
            <w:pPr>
              <w:rPr>
                <w:sz w:val="24"/>
                <w:szCs w:val="24"/>
              </w:rPr>
            </w:pPr>
            <w:r w:rsidRPr="00586790">
              <w:rPr>
                <w:rFonts w:hint="cs"/>
                <w:sz w:val="20"/>
                <w:szCs w:val="20"/>
                <w:cs/>
              </w:rPr>
              <w:t>วันที่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 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>20</w:t>
            </w:r>
            <w:r w:rsidRPr="00586790">
              <w:rPr>
                <w:rFonts w:hint="cs"/>
                <w:sz w:val="20"/>
                <w:szCs w:val="20"/>
                <w:cs/>
              </w:rPr>
              <w:t xml:space="preserve"> เดือน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>ตุลาคม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</w:t>
            </w:r>
            <w:r w:rsidRPr="00586790">
              <w:rPr>
                <w:rFonts w:hint="cs"/>
                <w:sz w:val="20"/>
                <w:szCs w:val="20"/>
                <w:cs/>
              </w:rPr>
              <w:t>พ.ศ.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2558</w:t>
            </w:r>
          </w:p>
          <w:p w:rsidR="009D1FA5" w:rsidRPr="00D734AD" w:rsidRDefault="009D1FA5" w:rsidP="00B17201">
            <w:pPr>
              <w:rPr>
                <w:sz w:val="20"/>
                <w:szCs w:val="20"/>
                <w:cs/>
              </w:rPr>
            </w:pPr>
          </w:p>
          <w:p w:rsidR="009D1FA5" w:rsidRPr="000B121F" w:rsidRDefault="009D1FA5" w:rsidP="00B1720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D1FA5" w:rsidRDefault="009D1FA5" w:rsidP="00B17201">
            <w:pPr>
              <w:tabs>
                <w:tab w:val="left" w:pos="501"/>
                <w:tab w:val="left" w:pos="1761"/>
                <w:tab w:val="right" w:pos="2430"/>
              </w:tabs>
              <w:rPr>
                <w:sz w:val="20"/>
                <w:szCs w:val="20"/>
              </w:rPr>
            </w:pPr>
          </w:p>
          <w:tbl>
            <w:tblPr>
              <w:tblStyle w:val="a3"/>
              <w:tblW w:w="4990" w:type="dxa"/>
              <w:tblLayout w:type="fixed"/>
              <w:tblLook w:val="04A0"/>
            </w:tblPr>
            <w:tblGrid>
              <w:gridCol w:w="572"/>
              <w:gridCol w:w="505"/>
              <w:gridCol w:w="1215"/>
              <w:gridCol w:w="714"/>
              <w:gridCol w:w="714"/>
              <w:gridCol w:w="714"/>
              <w:gridCol w:w="556"/>
            </w:tblGrid>
            <w:tr w:rsidR="00E63621" w:rsidRPr="00413AD5" w:rsidTr="00106E7C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E63621" w:rsidRPr="00413AD5" w:rsidRDefault="00E63621" w:rsidP="00B17201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E63621" w:rsidRPr="00413AD5" w:rsidRDefault="00E63621" w:rsidP="00B17201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215" w:type="dxa"/>
                  <w:shd w:val="clear" w:color="auto" w:fill="DBDBDB" w:themeFill="accent3" w:themeFillTint="66"/>
                  <w:vAlign w:val="center"/>
                </w:tcPr>
                <w:p w:rsidR="00E63621" w:rsidRPr="00413AD5" w:rsidRDefault="00E63621" w:rsidP="00B17201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  <w:tc>
                <w:tcPr>
                  <w:tcW w:w="714" w:type="dxa"/>
                  <w:shd w:val="clear" w:color="auto" w:fill="DBDBDB" w:themeFill="accent3" w:themeFillTint="66"/>
                  <w:vAlign w:val="center"/>
                </w:tcPr>
                <w:p w:rsidR="00E63621" w:rsidRPr="00413AD5" w:rsidRDefault="00E63621" w:rsidP="00A12E66">
                  <w:pPr>
                    <w:ind w:right="-109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วิทยานิพนธ์</w:t>
                  </w:r>
                </w:p>
              </w:tc>
              <w:tc>
                <w:tcPr>
                  <w:tcW w:w="714" w:type="dxa"/>
                  <w:shd w:val="clear" w:color="auto" w:fill="DBDBDB" w:themeFill="accent3" w:themeFillTint="66"/>
                  <w:vAlign w:val="center"/>
                </w:tcPr>
                <w:p w:rsidR="00E63621" w:rsidRPr="00413AD5" w:rsidRDefault="00E63621" w:rsidP="00A12E66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ค้นคว้าอิสระ</w:t>
                  </w:r>
                </w:p>
              </w:tc>
              <w:tc>
                <w:tcPr>
                  <w:tcW w:w="714" w:type="dxa"/>
                  <w:shd w:val="clear" w:color="auto" w:fill="DBDBDB" w:themeFill="accent3" w:themeFillTint="66"/>
                  <w:vAlign w:val="center"/>
                </w:tcPr>
                <w:p w:rsidR="00E63621" w:rsidRDefault="00E63621" w:rsidP="00A12E66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อ.ผู้สอบวิทยานิพนธ์</w:t>
                  </w:r>
                </w:p>
              </w:tc>
              <w:tc>
                <w:tcPr>
                  <w:tcW w:w="556" w:type="dxa"/>
                  <w:shd w:val="clear" w:color="auto" w:fill="DBDBDB" w:themeFill="accent3" w:themeFillTint="66"/>
                </w:tcPr>
                <w:p w:rsidR="00E63621" w:rsidRDefault="00E63621" w:rsidP="00A12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ผลงาน</w:t>
                  </w:r>
                </w:p>
                <w:p w:rsidR="00E63621" w:rsidRDefault="00E63621" w:rsidP="00A12E66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วิจัย</w:t>
                  </w:r>
                </w:p>
              </w:tc>
            </w:tr>
            <w:tr w:rsidR="00E63621" w:rsidRPr="00413AD5" w:rsidTr="00106E7C">
              <w:tc>
                <w:tcPr>
                  <w:tcW w:w="572" w:type="dxa"/>
                </w:tcPr>
                <w:p w:rsidR="00E63621" w:rsidRPr="00413AD5" w:rsidRDefault="00E63621" w:rsidP="0096717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E63621" w:rsidRPr="00413AD5" w:rsidRDefault="00E63621" w:rsidP="0096717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ป.เอก</w:t>
                  </w:r>
                </w:p>
              </w:tc>
              <w:tc>
                <w:tcPr>
                  <w:tcW w:w="1215" w:type="dxa"/>
                </w:tcPr>
                <w:p w:rsidR="00E63621" w:rsidRPr="00413AD5" w:rsidRDefault="00E63621" w:rsidP="00967172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สุวรัฐ แลสันกลาง*</w:t>
                  </w:r>
                </w:p>
              </w:tc>
              <w:tc>
                <w:tcPr>
                  <w:tcW w:w="714" w:type="dxa"/>
                  <w:vAlign w:val="center"/>
                </w:tcPr>
                <w:p w:rsidR="00E63621" w:rsidRDefault="00E63621" w:rsidP="00A12E66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4" w:type="dxa"/>
                  <w:vAlign w:val="center"/>
                </w:tcPr>
                <w:p w:rsidR="00E63621" w:rsidRDefault="00E63621" w:rsidP="00A12E66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4" w:type="dxa"/>
                  <w:vAlign w:val="center"/>
                </w:tcPr>
                <w:p w:rsidR="00E63621" w:rsidRDefault="00E63621" w:rsidP="00A12E66">
                  <w:pPr>
                    <w:jc w:val="center"/>
                  </w:pPr>
                  <w:r w:rsidRPr="00D91425">
                    <w:rPr>
                      <w:sz w:val="18"/>
                      <w:szCs w:val="18"/>
                    </w:rPr>
                    <w:sym w:font="Wingdings 2" w:char="F052"/>
                  </w:r>
                </w:p>
              </w:tc>
              <w:tc>
                <w:tcPr>
                  <w:tcW w:w="556" w:type="dxa"/>
                  <w:vAlign w:val="center"/>
                </w:tcPr>
                <w:p w:rsidR="00E63621" w:rsidRDefault="00E63621" w:rsidP="00A12E66">
                  <w:pPr>
                    <w:jc w:val="center"/>
                  </w:pPr>
                  <w:r w:rsidRPr="00D91425">
                    <w:rPr>
                      <w:sz w:val="18"/>
                      <w:szCs w:val="18"/>
                    </w:rPr>
                    <w:sym w:font="Wingdings 2" w:char="F052"/>
                  </w:r>
                </w:p>
              </w:tc>
            </w:tr>
            <w:tr w:rsidR="00E63621" w:rsidRPr="00413AD5" w:rsidTr="00106E7C">
              <w:tc>
                <w:tcPr>
                  <w:tcW w:w="572" w:type="dxa"/>
                </w:tcPr>
                <w:p w:rsidR="00E63621" w:rsidRPr="002E64EC" w:rsidRDefault="00E63621" w:rsidP="0096717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E63621" w:rsidRPr="00413AD5" w:rsidRDefault="00E63621" w:rsidP="0096717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ป.เอก</w:t>
                  </w:r>
                </w:p>
              </w:tc>
              <w:tc>
                <w:tcPr>
                  <w:tcW w:w="1215" w:type="dxa"/>
                </w:tcPr>
                <w:p w:rsidR="00E63621" w:rsidRPr="00413AD5" w:rsidRDefault="00E63621" w:rsidP="00967172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ธนวิทย์ บุตรอุดม*</w:t>
                  </w:r>
                </w:p>
              </w:tc>
              <w:tc>
                <w:tcPr>
                  <w:tcW w:w="714" w:type="dxa"/>
                  <w:vAlign w:val="center"/>
                </w:tcPr>
                <w:p w:rsidR="00E63621" w:rsidRDefault="00E63621" w:rsidP="00A12E66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4" w:type="dxa"/>
                  <w:vAlign w:val="center"/>
                </w:tcPr>
                <w:p w:rsidR="00E63621" w:rsidRDefault="00E63621" w:rsidP="00A12E66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4" w:type="dxa"/>
                  <w:vAlign w:val="center"/>
                </w:tcPr>
                <w:p w:rsidR="00E63621" w:rsidRDefault="00E63621" w:rsidP="00A12E66">
                  <w:pPr>
                    <w:jc w:val="center"/>
                  </w:pPr>
                  <w:r w:rsidRPr="00D91425">
                    <w:rPr>
                      <w:sz w:val="18"/>
                      <w:szCs w:val="18"/>
                    </w:rPr>
                    <w:sym w:font="Wingdings 2" w:char="F052"/>
                  </w:r>
                </w:p>
              </w:tc>
              <w:tc>
                <w:tcPr>
                  <w:tcW w:w="556" w:type="dxa"/>
                  <w:vAlign w:val="center"/>
                </w:tcPr>
                <w:p w:rsidR="00E63621" w:rsidRDefault="00E63621" w:rsidP="00A12E66">
                  <w:pPr>
                    <w:jc w:val="center"/>
                  </w:pPr>
                  <w:r w:rsidRPr="00D91425">
                    <w:rPr>
                      <w:sz w:val="18"/>
                      <w:szCs w:val="18"/>
                    </w:rPr>
                    <w:sym w:font="Wingdings 2" w:char="F052"/>
                  </w:r>
                </w:p>
              </w:tc>
            </w:tr>
            <w:tr w:rsidR="00E63621" w:rsidRPr="00413AD5" w:rsidTr="00106E7C">
              <w:tc>
                <w:tcPr>
                  <w:tcW w:w="572" w:type="dxa"/>
                </w:tcPr>
                <w:p w:rsidR="00E63621" w:rsidRPr="00413AD5" w:rsidRDefault="00E63621" w:rsidP="0096717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E63621" w:rsidRPr="00413AD5" w:rsidRDefault="00E63621" w:rsidP="0096717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ป.เอก</w:t>
                  </w:r>
                </w:p>
              </w:tc>
              <w:tc>
                <w:tcPr>
                  <w:tcW w:w="1215" w:type="dxa"/>
                </w:tcPr>
                <w:p w:rsidR="00E63621" w:rsidRPr="00413AD5" w:rsidRDefault="00E63621" w:rsidP="00967172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ชัยนันท์ธรณ์ ขาวงาม*</w:t>
                  </w:r>
                </w:p>
              </w:tc>
              <w:tc>
                <w:tcPr>
                  <w:tcW w:w="714" w:type="dxa"/>
                  <w:vAlign w:val="center"/>
                </w:tcPr>
                <w:p w:rsidR="00E63621" w:rsidRDefault="00E63621" w:rsidP="00A12E66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4" w:type="dxa"/>
                  <w:vAlign w:val="center"/>
                </w:tcPr>
                <w:p w:rsidR="00E63621" w:rsidRDefault="00E63621" w:rsidP="00A12E66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4" w:type="dxa"/>
                  <w:vAlign w:val="center"/>
                </w:tcPr>
                <w:p w:rsidR="00E63621" w:rsidRDefault="00E63621" w:rsidP="00A12E66">
                  <w:pPr>
                    <w:jc w:val="center"/>
                  </w:pPr>
                  <w:r w:rsidRPr="00D91425">
                    <w:rPr>
                      <w:sz w:val="18"/>
                      <w:szCs w:val="18"/>
                    </w:rPr>
                    <w:sym w:font="Wingdings 2" w:char="F052"/>
                  </w:r>
                </w:p>
              </w:tc>
              <w:tc>
                <w:tcPr>
                  <w:tcW w:w="556" w:type="dxa"/>
                  <w:vAlign w:val="center"/>
                </w:tcPr>
                <w:p w:rsidR="00E63621" w:rsidRDefault="00E63621" w:rsidP="00A12E66">
                  <w:pPr>
                    <w:jc w:val="center"/>
                  </w:pPr>
                  <w:r w:rsidRPr="00D91425">
                    <w:rPr>
                      <w:sz w:val="18"/>
                      <w:szCs w:val="18"/>
                    </w:rPr>
                    <w:sym w:font="Wingdings 2" w:char="F052"/>
                  </w:r>
                </w:p>
              </w:tc>
            </w:tr>
            <w:tr w:rsidR="00E63621" w:rsidRPr="00413AD5" w:rsidTr="00106E7C">
              <w:tc>
                <w:tcPr>
                  <w:tcW w:w="572" w:type="dxa"/>
                </w:tcPr>
                <w:p w:rsidR="00E63621" w:rsidRPr="00413AD5" w:rsidRDefault="00E63621" w:rsidP="0096717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อาจารย์ </w:t>
                  </w:r>
                </w:p>
              </w:tc>
              <w:tc>
                <w:tcPr>
                  <w:tcW w:w="505" w:type="dxa"/>
                </w:tcPr>
                <w:p w:rsidR="00E63621" w:rsidRPr="00413AD5" w:rsidRDefault="00E63621" w:rsidP="0096717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ป.เอก</w:t>
                  </w:r>
                </w:p>
              </w:tc>
              <w:tc>
                <w:tcPr>
                  <w:tcW w:w="1215" w:type="dxa"/>
                </w:tcPr>
                <w:p w:rsidR="00E63621" w:rsidRPr="00413AD5" w:rsidRDefault="00E63621" w:rsidP="00967172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ดวงใจ พุทธวงศ์</w:t>
                  </w:r>
                </w:p>
              </w:tc>
              <w:tc>
                <w:tcPr>
                  <w:tcW w:w="714" w:type="dxa"/>
                  <w:vAlign w:val="center"/>
                </w:tcPr>
                <w:p w:rsidR="00E63621" w:rsidRDefault="00E63621" w:rsidP="00A12E66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4" w:type="dxa"/>
                  <w:vAlign w:val="center"/>
                </w:tcPr>
                <w:p w:rsidR="00E63621" w:rsidRDefault="00E63621" w:rsidP="00A12E66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4" w:type="dxa"/>
                  <w:vAlign w:val="center"/>
                </w:tcPr>
                <w:p w:rsidR="00E63621" w:rsidRDefault="00E63621" w:rsidP="00A12E66">
                  <w:pPr>
                    <w:jc w:val="center"/>
                  </w:pPr>
                  <w:r w:rsidRPr="00D91425">
                    <w:rPr>
                      <w:sz w:val="18"/>
                      <w:szCs w:val="18"/>
                    </w:rPr>
                    <w:sym w:font="Wingdings 2" w:char="F052"/>
                  </w:r>
                </w:p>
              </w:tc>
              <w:tc>
                <w:tcPr>
                  <w:tcW w:w="556" w:type="dxa"/>
                  <w:vAlign w:val="center"/>
                </w:tcPr>
                <w:p w:rsidR="00E63621" w:rsidRDefault="00E63621" w:rsidP="00A12E66">
                  <w:pPr>
                    <w:jc w:val="center"/>
                  </w:pPr>
                  <w:r w:rsidRPr="00D91425">
                    <w:rPr>
                      <w:sz w:val="18"/>
                      <w:szCs w:val="18"/>
                    </w:rPr>
                    <w:sym w:font="Wingdings 2" w:char="F052"/>
                  </w:r>
                </w:p>
              </w:tc>
            </w:tr>
            <w:tr w:rsidR="00E63621" w:rsidRPr="00413AD5" w:rsidTr="00106E7C">
              <w:tc>
                <w:tcPr>
                  <w:tcW w:w="572" w:type="dxa"/>
                </w:tcPr>
                <w:p w:rsidR="00E63621" w:rsidRPr="00413AD5" w:rsidRDefault="00E63621" w:rsidP="0096717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อาจารย์ </w:t>
                  </w:r>
                </w:p>
              </w:tc>
              <w:tc>
                <w:tcPr>
                  <w:tcW w:w="505" w:type="dxa"/>
                </w:tcPr>
                <w:p w:rsidR="00E63621" w:rsidRPr="00413AD5" w:rsidRDefault="00E63621" w:rsidP="0096717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ป.เอก</w:t>
                  </w:r>
                </w:p>
              </w:tc>
              <w:tc>
                <w:tcPr>
                  <w:tcW w:w="1215" w:type="dxa"/>
                </w:tcPr>
                <w:p w:rsidR="00E63621" w:rsidRPr="00413AD5" w:rsidRDefault="00E63621" w:rsidP="00967172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สุริยจรัส เตชะตันมีนสกุล</w:t>
                  </w:r>
                </w:p>
              </w:tc>
              <w:tc>
                <w:tcPr>
                  <w:tcW w:w="714" w:type="dxa"/>
                  <w:vAlign w:val="center"/>
                </w:tcPr>
                <w:p w:rsidR="00E63621" w:rsidRDefault="00E63621" w:rsidP="00A12E66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4" w:type="dxa"/>
                  <w:vAlign w:val="center"/>
                </w:tcPr>
                <w:p w:rsidR="00E63621" w:rsidRDefault="00E63621" w:rsidP="00A12E66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4" w:type="dxa"/>
                  <w:vAlign w:val="center"/>
                </w:tcPr>
                <w:p w:rsidR="00E63621" w:rsidRDefault="00E63621" w:rsidP="00A12E66">
                  <w:pPr>
                    <w:jc w:val="center"/>
                  </w:pPr>
                  <w:r w:rsidRPr="00D91425">
                    <w:rPr>
                      <w:sz w:val="18"/>
                      <w:szCs w:val="18"/>
                    </w:rPr>
                    <w:sym w:font="Wingdings 2" w:char="F052"/>
                  </w:r>
                </w:p>
              </w:tc>
              <w:tc>
                <w:tcPr>
                  <w:tcW w:w="556" w:type="dxa"/>
                  <w:vAlign w:val="center"/>
                </w:tcPr>
                <w:p w:rsidR="00E63621" w:rsidRDefault="00E63621" w:rsidP="00A12E66">
                  <w:pPr>
                    <w:jc w:val="center"/>
                  </w:pPr>
                  <w:r w:rsidRPr="00D91425">
                    <w:rPr>
                      <w:sz w:val="18"/>
                      <w:szCs w:val="18"/>
                    </w:rPr>
                    <w:sym w:font="Wingdings 2" w:char="F052"/>
                  </w:r>
                </w:p>
              </w:tc>
            </w:tr>
            <w:tr w:rsidR="00E63621" w:rsidRPr="00413AD5" w:rsidTr="00106E7C">
              <w:tc>
                <w:tcPr>
                  <w:tcW w:w="572" w:type="dxa"/>
                </w:tcPr>
                <w:p w:rsidR="00E63621" w:rsidRPr="002E64EC" w:rsidRDefault="00E63621" w:rsidP="00B17201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E63621" w:rsidRPr="00413AD5" w:rsidRDefault="00E63621" w:rsidP="00B17201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215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ศิริ พรมดี</w:t>
                  </w:r>
                </w:p>
              </w:tc>
              <w:tc>
                <w:tcPr>
                  <w:tcW w:w="714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14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14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556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</w:p>
              </w:tc>
            </w:tr>
            <w:tr w:rsidR="00E63621" w:rsidRPr="00413AD5" w:rsidTr="00106E7C">
              <w:tc>
                <w:tcPr>
                  <w:tcW w:w="572" w:type="dxa"/>
                </w:tcPr>
                <w:p w:rsidR="00E63621" w:rsidRPr="00413AD5" w:rsidRDefault="00E63621" w:rsidP="00B17201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E63621" w:rsidRPr="00413AD5" w:rsidRDefault="00E63621" w:rsidP="00B17201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ป.เอก</w:t>
                  </w:r>
                </w:p>
              </w:tc>
              <w:tc>
                <w:tcPr>
                  <w:tcW w:w="1215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เครือวัลย์ วงษ์ไพบูลย์</w:t>
                  </w:r>
                </w:p>
              </w:tc>
              <w:tc>
                <w:tcPr>
                  <w:tcW w:w="714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14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14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556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</w:p>
              </w:tc>
            </w:tr>
            <w:tr w:rsidR="00E63621" w:rsidRPr="00413AD5" w:rsidTr="00106E7C">
              <w:tc>
                <w:tcPr>
                  <w:tcW w:w="572" w:type="dxa"/>
                </w:tcPr>
                <w:p w:rsidR="00E63621" w:rsidRDefault="00E63621" w:rsidP="00B17201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E63621" w:rsidRDefault="00E63621" w:rsidP="00B17201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215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จาตุรนต์ วรรณนวล</w:t>
                  </w:r>
                </w:p>
              </w:tc>
              <w:tc>
                <w:tcPr>
                  <w:tcW w:w="714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14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14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556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</w:p>
              </w:tc>
            </w:tr>
            <w:tr w:rsidR="00E63621" w:rsidRPr="00413AD5" w:rsidTr="00106E7C">
              <w:tc>
                <w:tcPr>
                  <w:tcW w:w="572" w:type="dxa"/>
                </w:tcPr>
                <w:p w:rsidR="00E63621" w:rsidRPr="00413AD5" w:rsidRDefault="00E63621" w:rsidP="00B17201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E63621" w:rsidRPr="00413AD5" w:rsidRDefault="00E63621" w:rsidP="00B17201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215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ณิชานภาพร จงกะสิกิจ</w:t>
                  </w:r>
                </w:p>
              </w:tc>
              <w:tc>
                <w:tcPr>
                  <w:tcW w:w="714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14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14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556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</w:p>
              </w:tc>
            </w:tr>
            <w:tr w:rsidR="00E63621" w:rsidRPr="00413AD5" w:rsidTr="00106E7C">
              <w:tc>
                <w:tcPr>
                  <w:tcW w:w="572" w:type="dxa"/>
                </w:tcPr>
                <w:p w:rsidR="00E63621" w:rsidRPr="004C26A9" w:rsidRDefault="00E63621" w:rsidP="00B17201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อาจารย์ </w:t>
                  </w:r>
                </w:p>
              </w:tc>
              <w:tc>
                <w:tcPr>
                  <w:tcW w:w="505" w:type="dxa"/>
                </w:tcPr>
                <w:p w:rsidR="00E63621" w:rsidRDefault="00E63621" w:rsidP="00B17201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215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สุคนธ์ทิพย์ สุภาจันทร์</w:t>
                  </w:r>
                </w:p>
              </w:tc>
              <w:tc>
                <w:tcPr>
                  <w:tcW w:w="714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14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14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556" w:type="dxa"/>
                </w:tcPr>
                <w:p w:rsidR="00E63621" w:rsidRDefault="00E63621" w:rsidP="00B1720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</w:p>
              </w:tc>
            </w:tr>
          </w:tbl>
          <w:p w:rsidR="009D1FA5" w:rsidRDefault="009D1FA5" w:rsidP="00B17201">
            <w:pPr>
              <w:tabs>
                <w:tab w:val="left" w:pos="501"/>
                <w:tab w:val="left" w:pos="1761"/>
                <w:tab w:val="right" w:pos="2430"/>
              </w:tabs>
              <w:rPr>
                <w:sz w:val="20"/>
                <w:szCs w:val="20"/>
              </w:rPr>
            </w:pPr>
          </w:p>
          <w:p w:rsidR="00E63621" w:rsidRPr="00B7145A" w:rsidRDefault="00E63621" w:rsidP="00E63621">
            <w:pPr>
              <w:rPr>
                <w:b/>
                <w:bCs/>
                <w:sz w:val="20"/>
                <w:szCs w:val="20"/>
              </w:rPr>
            </w:pPr>
            <w:r w:rsidRPr="00B7145A">
              <w:rPr>
                <w:rFonts w:hint="cs"/>
                <w:b/>
                <w:bCs/>
                <w:sz w:val="20"/>
                <w:szCs w:val="20"/>
                <w:cs/>
              </w:rPr>
              <w:t>คุณสมบัติของอาจารย์ที่ปรึกษาวิทยานิพนธ์ร่วม (ถ้ามี)</w:t>
            </w:r>
          </w:p>
          <w:p w:rsidR="00E63621" w:rsidRPr="00D734AD" w:rsidRDefault="00E63621" w:rsidP="00E63621">
            <w:pPr>
              <w:rPr>
                <w:sz w:val="20"/>
                <w:szCs w:val="20"/>
              </w:rPr>
            </w:pPr>
          </w:p>
          <w:p w:rsidR="00E63621" w:rsidRPr="00544C30" w:rsidRDefault="00E63621" w:rsidP="00E63621">
            <w:pPr>
              <w:rPr>
                <w:sz w:val="20"/>
                <w:szCs w:val="20"/>
                <w:cs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rPr>
                <w:sz w:val="20"/>
                <w:szCs w:val="20"/>
              </w:rPr>
              <w:t xml:space="preserve"> </w:t>
            </w:r>
            <w:r w:rsidRPr="00D734AD">
              <w:rPr>
                <w:rFonts w:hint="cs"/>
                <w:sz w:val="20"/>
                <w:szCs w:val="20"/>
                <w:cs/>
              </w:rPr>
              <w:t>มี</w:t>
            </w:r>
            <w:r>
              <w:rPr>
                <w:rFonts w:hint="cs"/>
                <w:sz w:val="20"/>
                <w:szCs w:val="20"/>
                <w:cs/>
              </w:rPr>
              <w:t xml:space="preserve">อาจารย์ที่ปรึกษาวิทยานิพนธ์ร่วม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</w:rPr>
              <w:t>ได้แก่ อ.ดร.ศุภกฤต กันต์ธีราธร มีผลงานวิจัย 2 เรื่อง</w:t>
            </w:r>
          </w:p>
          <w:p w:rsidR="00E63621" w:rsidRPr="00D734AD" w:rsidRDefault="00E63621" w:rsidP="00E63621">
            <w:pPr>
              <w:rPr>
                <w:sz w:val="20"/>
                <w:szCs w:val="20"/>
                <w:cs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 w:rsidRPr="00D734AD">
              <w:rPr>
                <w:rFonts w:hint="cs"/>
                <w:sz w:val="20"/>
                <w:szCs w:val="20"/>
                <w:cs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</w:rPr>
              <w:t>ไม่</w:t>
            </w:r>
            <w:r w:rsidRPr="00D734AD">
              <w:rPr>
                <w:rFonts w:hint="cs"/>
                <w:sz w:val="20"/>
                <w:szCs w:val="20"/>
                <w:cs/>
              </w:rPr>
              <w:t>มี</w:t>
            </w:r>
            <w:r>
              <w:rPr>
                <w:rFonts w:hint="cs"/>
                <w:sz w:val="20"/>
                <w:szCs w:val="20"/>
                <w:cs/>
              </w:rPr>
              <w:t xml:space="preserve">อาจารย์ที่ปรึกษาวิทยานิพนธ์ร่วม </w:t>
            </w:r>
          </w:p>
          <w:p w:rsidR="00AB0ED3" w:rsidRPr="00E35B9F" w:rsidRDefault="00AB0ED3" w:rsidP="00B17201">
            <w:pPr>
              <w:tabs>
                <w:tab w:val="left" w:pos="501"/>
                <w:tab w:val="left" w:pos="1761"/>
                <w:tab w:val="right" w:pos="2430"/>
              </w:tabs>
              <w:rPr>
                <w:sz w:val="20"/>
                <w:szCs w:val="20"/>
                <w:cs/>
              </w:rPr>
            </w:pPr>
          </w:p>
        </w:tc>
        <w:tc>
          <w:tcPr>
            <w:tcW w:w="1928" w:type="dxa"/>
          </w:tcPr>
          <w:p w:rsidR="001025B7" w:rsidRDefault="009D1FA5" w:rsidP="00B1720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 w:rsidRPr="00D734AD">
              <w:rPr>
                <w:rFonts w:hint="cs"/>
                <w:sz w:val="20"/>
                <w:szCs w:val="20"/>
                <w:cs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</w:rPr>
              <w:t xml:space="preserve">ดำเนินการ   </w:t>
            </w:r>
          </w:p>
          <w:p w:rsidR="009D1FA5" w:rsidRDefault="009D1FA5" w:rsidP="00B17201">
            <w:pPr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rPr>
                <w:rFonts w:hint="cs"/>
                <w:sz w:val="20"/>
                <w:szCs w:val="20"/>
                <w:cs/>
              </w:rPr>
              <w:t xml:space="preserve"> ไม่ดำเนินการ</w:t>
            </w:r>
          </w:p>
          <w:p w:rsidR="009D1FA5" w:rsidRPr="00F2240D" w:rsidRDefault="009D1FA5" w:rsidP="00B17201">
            <w:pPr>
              <w:rPr>
                <w:b/>
                <w:bCs/>
                <w:sz w:val="16"/>
                <w:szCs w:val="16"/>
              </w:rPr>
            </w:pPr>
          </w:p>
          <w:p w:rsidR="009D1FA5" w:rsidRPr="00B73A83" w:rsidRDefault="009D1FA5" w:rsidP="00B1720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73A83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 xml:space="preserve">ผลการดำเนินงาน </w:t>
            </w:r>
          </w:p>
          <w:p w:rsidR="009D1FA5" w:rsidRPr="00B7145A" w:rsidRDefault="009D1FA5" w:rsidP="00B17201">
            <w:pPr>
              <w:jc w:val="thaiDistribute"/>
              <w:rPr>
                <w:rFonts w:hint="cs"/>
                <w:sz w:val="20"/>
                <w:szCs w:val="20"/>
              </w:rPr>
            </w:pPr>
          </w:p>
          <w:p w:rsidR="009D1FA5" w:rsidRPr="00677BC2" w:rsidRDefault="009D1FA5" w:rsidP="00B17201">
            <w:pPr>
              <w:tabs>
                <w:tab w:val="left" w:pos="285"/>
              </w:tabs>
              <w:ind w:left="285" w:hanging="285"/>
              <w:jc w:val="thaiDistribute"/>
              <w:rPr>
                <w:sz w:val="18"/>
                <w:szCs w:val="18"/>
              </w:rPr>
            </w:pPr>
          </w:p>
          <w:p w:rsidR="009D1FA5" w:rsidRDefault="009D1FA5" w:rsidP="00B17201">
            <w:pPr>
              <w:tabs>
                <w:tab w:val="left" w:pos="285"/>
              </w:tabs>
              <w:jc w:val="thaiDistribute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1025B7" w:rsidRDefault="0081661F" w:rsidP="00B17201">
            <w:pPr>
              <w:tabs>
                <w:tab w:val="left" w:pos="231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 w:rsidR="009D1FA5">
              <w:tab/>
            </w:r>
            <w:r w:rsidR="009D1FA5">
              <w:rPr>
                <w:rFonts w:hint="cs"/>
                <w:sz w:val="20"/>
                <w:szCs w:val="20"/>
                <w:cs/>
              </w:rPr>
              <w:t>ยังไม่ถึ</w:t>
            </w:r>
            <w:r w:rsidR="009D1FA5" w:rsidRPr="00E35B9F">
              <w:rPr>
                <w:rFonts w:hint="cs"/>
                <w:sz w:val="20"/>
                <w:szCs w:val="20"/>
                <w:cs/>
              </w:rPr>
              <w:t>งรอบการปรับปรุง</w:t>
            </w:r>
          </w:p>
          <w:p w:rsidR="009D1FA5" w:rsidRDefault="001025B7" w:rsidP="00B17201">
            <w:pPr>
              <w:tabs>
                <w:tab w:val="left" w:pos="231"/>
              </w:tabs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</w:t>
            </w:r>
            <w:r w:rsidR="009D1FA5" w:rsidRPr="00E35B9F">
              <w:rPr>
                <w:rFonts w:hint="cs"/>
                <w:sz w:val="20"/>
                <w:szCs w:val="20"/>
                <w:cs/>
              </w:rPr>
              <w:t>หลักสูตร</w:t>
            </w:r>
          </w:p>
          <w:p w:rsidR="006C4C1F" w:rsidRDefault="0081661F" w:rsidP="00B17201">
            <w:pPr>
              <w:tabs>
                <w:tab w:val="left" w:pos="231"/>
              </w:tabs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 w:rsidR="009D1FA5">
              <w:tab/>
            </w:r>
            <w:r w:rsidR="009D1FA5" w:rsidRPr="00E35B9F">
              <w:rPr>
                <w:rFonts w:hint="cs"/>
                <w:sz w:val="20"/>
                <w:szCs w:val="20"/>
                <w:cs/>
              </w:rPr>
              <w:t>ถึงรอบการปรับปรุง</w:t>
            </w:r>
          </w:p>
          <w:p w:rsidR="009D1FA5" w:rsidRDefault="006C4C1F" w:rsidP="00B17201">
            <w:pPr>
              <w:tabs>
                <w:tab w:val="left" w:pos="231"/>
              </w:tabs>
            </w:pPr>
            <w:r>
              <w:rPr>
                <w:rFonts w:hint="cs"/>
                <w:sz w:val="20"/>
                <w:szCs w:val="20"/>
                <w:cs/>
              </w:rPr>
              <w:t xml:space="preserve">     </w:t>
            </w:r>
            <w:r w:rsidR="009D1FA5" w:rsidRPr="00E35B9F">
              <w:rPr>
                <w:rFonts w:hint="cs"/>
                <w:sz w:val="20"/>
                <w:szCs w:val="20"/>
                <w:cs/>
              </w:rPr>
              <w:t>หลักสูตร</w:t>
            </w:r>
          </w:p>
          <w:p w:rsidR="009D1FA5" w:rsidRPr="00E35B9F" w:rsidRDefault="009D1FA5" w:rsidP="00B17201">
            <w:pPr>
              <w:tabs>
                <w:tab w:val="left" w:pos="231"/>
              </w:tabs>
              <w:rPr>
                <w:sz w:val="16"/>
                <w:szCs w:val="16"/>
              </w:rPr>
            </w:pPr>
          </w:p>
          <w:p w:rsidR="009D1FA5" w:rsidRPr="00E35B9F" w:rsidRDefault="009D1FA5" w:rsidP="00B17201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 xml:space="preserve"> สกอ. รับทราบ</w:t>
            </w: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หลักสูตรปัจจุบัน</w:t>
            </w:r>
          </w:p>
          <w:p w:rsidR="001025B7" w:rsidRDefault="009D1FA5" w:rsidP="00B17201">
            <w:pPr>
              <w:tabs>
                <w:tab w:val="left" w:pos="285"/>
              </w:tabs>
              <w:ind w:left="285" w:hanging="285"/>
              <w:rPr>
                <w:sz w:val="20"/>
                <w:szCs w:val="20"/>
                <w:u w:val="dotted"/>
              </w:rPr>
            </w:pPr>
            <w:r>
              <w:rPr>
                <w:rFonts w:hint="cs"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 17 </w:t>
            </w:r>
            <w:r>
              <w:rPr>
                <w:rFonts w:hint="cs"/>
                <w:sz w:val="20"/>
                <w:szCs w:val="20"/>
                <w:cs/>
              </w:rPr>
              <w:t>เดือน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กรกฎาคม </w:t>
            </w:r>
          </w:p>
          <w:p w:rsidR="009D1FA5" w:rsidRDefault="009D1FA5" w:rsidP="00B17201">
            <w:pPr>
              <w:tabs>
                <w:tab w:val="left" w:pos="285"/>
              </w:tabs>
              <w:ind w:left="285" w:hanging="285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พ.ศ.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2556</w:t>
            </w:r>
          </w:p>
          <w:p w:rsidR="009D1FA5" w:rsidRPr="00CE6834" w:rsidRDefault="009D1FA5" w:rsidP="00B17201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</w:p>
        </w:tc>
        <w:tc>
          <w:tcPr>
            <w:tcW w:w="2102" w:type="dxa"/>
          </w:tcPr>
          <w:p w:rsidR="009D1FA5" w:rsidRDefault="009D1FA5" w:rsidP="00B17201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 w:rsidRPr="00E36DAC">
              <w:rPr>
                <w:rFonts w:hint="cs"/>
                <w:spacing w:val="-10"/>
                <w:sz w:val="20"/>
                <w:szCs w:val="20"/>
                <w:cs/>
              </w:rPr>
              <w:t>อาจารย์ประจำหลักสูตรไม่น้อยกว่า</w:t>
            </w:r>
            <w:r>
              <w:rPr>
                <w:rFonts w:hint="cs"/>
                <w:spacing w:val="-10"/>
                <w:sz w:val="20"/>
                <w:szCs w:val="20"/>
                <w:cs/>
              </w:rPr>
              <w:t xml:space="preserve"> </w:t>
            </w:r>
            <w:r w:rsidRPr="00BD2296">
              <w:rPr>
                <w:rFonts w:hint="cs"/>
                <w:spacing w:val="-6"/>
                <w:sz w:val="20"/>
                <w:szCs w:val="20"/>
                <w:cs/>
              </w:rPr>
              <w:t>ร้อยละ 80</w:t>
            </w:r>
            <w:r w:rsidRPr="00BD2296">
              <w:rPr>
                <w:spacing w:val="-6"/>
                <w:sz w:val="20"/>
                <w:szCs w:val="20"/>
              </w:rPr>
              <w:t xml:space="preserve"> </w:t>
            </w:r>
            <w:r w:rsidRPr="00BD2296">
              <w:rPr>
                <w:rFonts w:hint="cs"/>
                <w:spacing w:val="-6"/>
                <w:sz w:val="20"/>
                <w:szCs w:val="20"/>
                <w:cs/>
              </w:rPr>
              <w:t>มีส่วนร่วมใน</w:t>
            </w:r>
            <w:r w:rsidR="00AB0ED3">
              <w:rPr>
                <w:rFonts w:hint="cs"/>
                <w:spacing w:val="-6"/>
                <w:sz w:val="20"/>
                <w:szCs w:val="20"/>
                <w:cs/>
              </w:rPr>
              <w:t xml:space="preserve">  </w:t>
            </w:r>
            <w:r w:rsidRPr="00BD2296">
              <w:rPr>
                <w:rFonts w:hint="cs"/>
                <w:spacing w:val="-6"/>
                <w:sz w:val="20"/>
                <w:szCs w:val="20"/>
                <w:cs/>
              </w:rPr>
              <w:t>การประชุม</w:t>
            </w:r>
            <w:r>
              <w:rPr>
                <w:rFonts w:hint="cs"/>
                <w:sz w:val="20"/>
                <w:szCs w:val="20"/>
                <w:cs/>
              </w:rPr>
              <w:t>ฯ</w:t>
            </w:r>
          </w:p>
          <w:p w:rsidR="009D1FA5" w:rsidRDefault="009D1FA5" w:rsidP="00B17201">
            <w:pPr>
              <w:tabs>
                <w:tab w:val="left" w:pos="285"/>
              </w:tabs>
              <w:ind w:left="285" w:hanging="285"/>
              <w:jc w:val="thaiDistribute"/>
              <w:rPr>
                <w:spacing w:val="-4"/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 w:rsidRPr="005215A4">
              <w:tab/>
            </w:r>
            <w:r w:rsidRPr="00BD2296">
              <w:rPr>
                <w:rFonts w:hint="cs"/>
                <w:spacing w:val="-8"/>
                <w:sz w:val="20"/>
                <w:szCs w:val="20"/>
                <w:cs/>
              </w:rPr>
              <w:t>มี มคอ.2 ที่สอดคล้องกับมาตรฐาน</w:t>
            </w:r>
            <w:r w:rsidRPr="00CE6834">
              <w:rPr>
                <w:rFonts w:hint="cs"/>
                <w:sz w:val="20"/>
                <w:szCs w:val="20"/>
                <w:cs/>
              </w:rPr>
              <w:t>คุณวุฒิ</w:t>
            </w:r>
            <w:r w:rsidRPr="00CE6834">
              <w:rPr>
                <w:rFonts w:hint="cs"/>
                <w:spacing w:val="-10"/>
                <w:sz w:val="20"/>
                <w:szCs w:val="20"/>
                <w:cs/>
              </w:rPr>
              <w:t>แห่งชาติ หรือมาตรฐานคุณวุฒิสาขา/หลักสูตร</w:t>
            </w:r>
          </w:p>
          <w:p w:rsidR="009D1FA5" w:rsidRDefault="00957B4D" w:rsidP="00B17201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 w:rsidR="009D1FA5">
              <w:tab/>
            </w:r>
            <w:r w:rsidR="009D1FA5" w:rsidRPr="003307BD">
              <w:rPr>
                <w:rFonts w:hint="cs"/>
                <w:spacing w:val="-8"/>
                <w:sz w:val="20"/>
                <w:szCs w:val="20"/>
                <w:cs/>
              </w:rPr>
              <w:t>มี มคอ.3 และ มคอ.4 ก่อนการเปิดสอน</w:t>
            </w:r>
            <w:r w:rsidR="009D1FA5" w:rsidRPr="00CE6834">
              <w:rPr>
                <w:rFonts w:hint="cs"/>
                <w:sz w:val="20"/>
                <w:szCs w:val="20"/>
                <w:cs/>
              </w:rPr>
              <w:t>ในแต่ละภาคการศึกษาให้ครบทุกรายวิชา</w:t>
            </w:r>
          </w:p>
          <w:p w:rsidR="009D1FA5" w:rsidRDefault="009D1FA5" w:rsidP="00B17201">
            <w:pPr>
              <w:tabs>
                <w:tab w:val="left" w:pos="285"/>
              </w:tabs>
              <w:ind w:left="285" w:hanging="285"/>
              <w:jc w:val="thaiDistribute"/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BD2296">
              <w:rPr>
                <w:rFonts w:hint="cs"/>
                <w:spacing w:val="-6"/>
                <w:sz w:val="20"/>
                <w:szCs w:val="20"/>
                <w:cs/>
              </w:rPr>
              <w:t>จัดทำ มคอ.5 และ มคอ.6 ภายใน</w:t>
            </w:r>
            <w:r w:rsidRPr="00B21B14">
              <w:rPr>
                <w:rFonts w:hint="cs"/>
                <w:sz w:val="20"/>
                <w:szCs w:val="20"/>
                <w:cs/>
              </w:rPr>
              <w:t xml:space="preserve"> 30 วัน</w:t>
            </w:r>
            <w:r w:rsidRPr="00B21B14">
              <w:rPr>
                <w:rFonts w:hint="cs"/>
                <w:spacing w:val="4"/>
                <w:sz w:val="20"/>
                <w:szCs w:val="20"/>
                <w:cs/>
              </w:rPr>
              <w:t xml:space="preserve"> </w:t>
            </w:r>
            <w:r w:rsidRPr="00B21B14">
              <w:rPr>
                <w:rFonts w:hint="cs"/>
                <w:spacing w:val="-4"/>
                <w:sz w:val="20"/>
                <w:szCs w:val="20"/>
                <w:cs/>
              </w:rPr>
              <w:t>หลังสิ้นสุดภาคการศึกษา</w:t>
            </w:r>
            <w:r>
              <w:rPr>
                <w:rFonts w:hint="cs"/>
                <w:spacing w:val="-4"/>
                <w:sz w:val="20"/>
                <w:szCs w:val="20"/>
                <w:cs/>
              </w:rPr>
              <w:t>ให้ครบ</w:t>
            </w:r>
            <w:r w:rsidRPr="00B21B14">
              <w:rPr>
                <w:rFonts w:hint="cs"/>
                <w:spacing w:val="-4"/>
                <w:sz w:val="20"/>
                <w:szCs w:val="20"/>
                <w:cs/>
              </w:rPr>
              <w:t>ทุกรายวิชา</w:t>
            </w:r>
          </w:p>
          <w:p w:rsidR="009D1FA5" w:rsidRDefault="009D1FA5" w:rsidP="00B17201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3307BD">
              <w:rPr>
                <w:rFonts w:hint="cs"/>
                <w:spacing w:val="-8"/>
                <w:sz w:val="20"/>
                <w:szCs w:val="20"/>
                <w:cs/>
              </w:rPr>
              <w:t>จัดทำ มคอ.7 ภายใน 60 วันหลังสิ้นสุด</w:t>
            </w:r>
            <w:r>
              <w:rPr>
                <w:rFonts w:hint="cs"/>
                <w:sz w:val="20"/>
                <w:szCs w:val="20"/>
                <w:cs/>
              </w:rPr>
              <w:t>ปีการศึกษา</w:t>
            </w:r>
          </w:p>
          <w:p w:rsidR="009D1FA5" w:rsidRDefault="009D1FA5" w:rsidP="00B17201">
            <w:pPr>
              <w:tabs>
                <w:tab w:val="left" w:pos="285"/>
              </w:tabs>
              <w:ind w:left="285" w:hanging="285"/>
              <w:jc w:val="thaiDistribute"/>
              <w:rPr>
                <w:sz w:val="18"/>
                <w:szCs w:val="18"/>
              </w:rPr>
            </w:pPr>
          </w:p>
          <w:p w:rsidR="009D1FA5" w:rsidRDefault="009D1FA5" w:rsidP="00B17201">
            <w:pPr>
              <w:tabs>
                <w:tab w:val="left" w:pos="285"/>
              </w:tabs>
              <w:ind w:left="285" w:hanging="285"/>
              <w:jc w:val="thaiDistribute"/>
              <w:rPr>
                <w:sz w:val="18"/>
                <w:szCs w:val="18"/>
              </w:rPr>
            </w:pPr>
          </w:p>
          <w:p w:rsidR="009D1FA5" w:rsidRDefault="009D1FA5" w:rsidP="00B17201">
            <w:pPr>
              <w:tabs>
                <w:tab w:val="left" w:pos="285"/>
              </w:tabs>
              <w:ind w:left="285" w:hanging="285"/>
              <w:jc w:val="thaiDistribute"/>
              <w:rPr>
                <w:sz w:val="18"/>
                <w:szCs w:val="18"/>
              </w:rPr>
            </w:pPr>
          </w:p>
        </w:tc>
      </w:tr>
    </w:tbl>
    <w:p w:rsidR="009D1FA5" w:rsidRDefault="009D1FA5"/>
    <w:p w:rsidR="00D34BEC" w:rsidRDefault="00D34BEC"/>
    <w:p w:rsidR="00D34BEC" w:rsidRDefault="00D34BEC"/>
    <w:p w:rsidR="00D34BEC" w:rsidRPr="00C01696" w:rsidRDefault="00D34BEC"/>
    <w:sectPr w:rsidR="00D34BEC" w:rsidRPr="00C01696" w:rsidSect="0027071F">
      <w:footerReference w:type="default" r:id="rId7"/>
      <w:pgSz w:w="16838" w:h="11906" w:orient="landscape"/>
      <w:pgMar w:top="567" w:right="737" w:bottom="425" w:left="851" w:header="720" w:footer="357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D6" w:rsidRDefault="006268D6" w:rsidP="003B1719">
      <w:pPr>
        <w:spacing w:after="0" w:line="240" w:lineRule="auto"/>
      </w:pPr>
      <w:r>
        <w:separator/>
      </w:r>
    </w:p>
  </w:endnote>
  <w:endnote w:type="continuationSeparator" w:id="1">
    <w:p w:rsidR="006268D6" w:rsidRDefault="006268D6" w:rsidP="003B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66" w:rsidRPr="001F0091" w:rsidRDefault="00A12E66" w:rsidP="001F0091">
    <w:pPr>
      <w:pStyle w:val="a9"/>
      <w:pBdr>
        <w:top w:val="thinThickSmallGap" w:sz="24" w:space="1" w:color="823B0B" w:themeColor="accent2" w:themeShade="7F"/>
      </w:pBdr>
      <w:jc w:val="thaiDistribute"/>
      <w:rPr>
        <w:rFonts w:ascii="TH Krub" w:hAnsi="TH Krub" w:cs="TH Krub"/>
        <w:b/>
        <w:bCs/>
        <w:sz w:val="24"/>
        <w:szCs w:val="24"/>
      </w:rPr>
    </w:pPr>
    <w:r w:rsidRPr="001F0091">
      <w:rPr>
        <w:rFonts w:ascii="TH Krub" w:hAnsi="TH Krub" w:cs="TH Krub"/>
        <w:b/>
        <w:bCs/>
        <w:sz w:val="24"/>
        <w:szCs w:val="24"/>
        <w:cs/>
      </w:rPr>
      <w:t>งานประกันคุณภาพการศึกษา กองนโยบายและแผน</w:t>
    </w:r>
    <w:r>
      <w:rPr>
        <w:rFonts w:ascii="TH Krub" w:hAnsi="TH Krub" w:cs="TH Krub"/>
        <w:b/>
        <w:bCs/>
        <w:sz w:val="24"/>
        <w:szCs w:val="24"/>
      </w:rPr>
      <w:t xml:space="preserve"> </w:t>
    </w:r>
    <w:r>
      <w:rPr>
        <w:rFonts w:ascii="TH Krub" w:hAnsi="TH Krub" w:cs="TH Krub" w:hint="cs"/>
        <w:b/>
        <w:bCs/>
        <w:sz w:val="24"/>
        <w:szCs w:val="24"/>
        <w:cs/>
      </w:rPr>
      <w:t>มหาวิทยาลัยราชภัฏลำปาง</w:t>
    </w:r>
    <w:r w:rsidRPr="001F0091">
      <w:rPr>
        <w:rFonts w:ascii="TH Krub" w:hAnsi="TH Krub" w:cs="TH Krub"/>
        <w:b/>
        <w:bCs/>
        <w:sz w:val="24"/>
        <w:szCs w:val="24"/>
      </w:rPr>
      <w:ptab w:relativeTo="margin" w:alignment="right" w:leader="none"/>
    </w:r>
    <w:r w:rsidRPr="001F0091">
      <w:rPr>
        <w:rFonts w:ascii="TH Krub" w:hAnsi="TH Krub" w:cs="TH Krub"/>
        <w:b/>
        <w:bCs/>
        <w:sz w:val="24"/>
        <w:szCs w:val="24"/>
        <w:cs/>
        <w:lang w:val="th-TH"/>
      </w:rPr>
      <w:t xml:space="preserve">หน้า </w:t>
    </w:r>
    <w:r w:rsidR="00A13FBA" w:rsidRPr="001F0091">
      <w:rPr>
        <w:rFonts w:ascii="TH Krub" w:hAnsi="TH Krub" w:cs="TH Krub"/>
        <w:b/>
        <w:bCs/>
        <w:sz w:val="24"/>
        <w:szCs w:val="24"/>
      </w:rPr>
      <w:fldChar w:fldCharType="begin"/>
    </w:r>
    <w:r w:rsidRPr="001F0091">
      <w:rPr>
        <w:rFonts w:ascii="TH Krub" w:hAnsi="TH Krub" w:cs="TH Krub"/>
        <w:b/>
        <w:bCs/>
        <w:sz w:val="24"/>
        <w:szCs w:val="24"/>
      </w:rPr>
      <w:instrText xml:space="preserve"> PAGE   \* MERGEFORMAT </w:instrText>
    </w:r>
    <w:r w:rsidR="00A13FBA" w:rsidRPr="001F0091">
      <w:rPr>
        <w:rFonts w:ascii="TH Krub" w:hAnsi="TH Krub" w:cs="TH Krub"/>
        <w:b/>
        <w:bCs/>
        <w:sz w:val="24"/>
        <w:szCs w:val="24"/>
      </w:rPr>
      <w:fldChar w:fldCharType="separate"/>
    </w:r>
    <w:r w:rsidR="00B73A83" w:rsidRPr="00B73A83">
      <w:rPr>
        <w:rFonts w:ascii="TH Krub" w:hAnsi="TH Krub" w:cs="TH Krub"/>
        <w:b/>
        <w:bCs/>
        <w:noProof/>
        <w:sz w:val="24"/>
        <w:szCs w:val="24"/>
        <w:lang w:val="th-TH"/>
      </w:rPr>
      <w:t>1</w:t>
    </w:r>
    <w:r w:rsidR="00A13FBA" w:rsidRPr="001F0091">
      <w:rPr>
        <w:rFonts w:ascii="TH Krub" w:hAnsi="TH Krub" w:cs="TH Krub"/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D6" w:rsidRDefault="006268D6" w:rsidP="003B1719">
      <w:pPr>
        <w:spacing w:after="0" w:line="240" w:lineRule="auto"/>
      </w:pPr>
      <w:r>
        <w:separator/>
      </w:r>
    </w:p>
  </w:footnote>
  <w:footnote w:type="continuationSeparator" w:id="1">
    <w:p w:rsidR="006268D6" w:rsidRDefault="006268D6" w:rsidP="003B1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36D"/>
    <w:multiLevelType w:val="hybridMultilevel"/>
    <w:tmpl w:val="3E28DD48"/>
    <w:lvl w:ilvl="0" w:tplc="50FC5F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831C2"/>
    <w:rsid w:val="000000B3"/>
    <w:rsid w:val="000075BD"/>
    <w:rsid w:val="0001232E"/>
    <w:rsid w:val="00014637"/>
    <w:rsid w:val="00033749"/>
    <w:rsid w:val="00034107"/>
    <w:rsid w:val="00036436"/>
    <w:rsid w:val="00044F13"/>
    <w:rsid w:val="000503E3"/>
    <w:rsid w:val="00077ED6"/>
    <w:rsid w:val="00086B89"/>
    <w:rsid w:val="000B121F"/>
    <w:rsid w:val="000B5BEA"/>
    <w:rsid w:val="000B6D10"/>
    <w:rsid w:val="000B6FC5"/>
    <w:rsid w:val="000B795E"/>
    <w:rsid w:val="000D0467"/>
    <w:rsid w:val="000E0719"/>
    <w:rsid w:val="000E30E2"/>
    <w:rsid w:val="000F005E"/>
    <w:rsid w:val="000F0926"/>
    <w:rsid w:val="001025B7"/>
    <w:rsid w:val="00106E7C"/>
    <w:rsid w:val="0011012B"/>
    <w:rsid w:val="001140C6"/>
    <w:rsid w:val="00117D03"/>
    <w:rsid w:val="00123A53"/>
    <w:rsid w:val="0012792A"/>
    <w:rsid w:val="00140131"/>
    <w:rsid w:val="00140850"/>
    <w:rsid w:val="00157E5F"/>
    <w:rsid w:val="001773EA"/>
    <w:rsid w:val="001917AB"/>
    <w:rsid w:val="0019331E"/>
    <w:rsid w:val="001A63D8"/>
    <w:rsid w:val="001B7886"/>
    <w:rsid w:val="001C5A86"/>
    <w:rsid w:val="001D369A"/>
    <w:rsid w:val="001D7047"/>
    <w:rsid w:val="001F0091"/>
    <w:rsid w:val="001F2E28"/>
    <w:rsid w:val="001F598C"/>
    <w:rsid w:val="00207281"/>
    <w:rsid w:val="00207AE0"/>
    <w:rsid w:val="00220198"/>
    <w:rsid w:val="0022389A"/>
    <w:rsid w:val="00236D98"/>
    <w:rsid w:val="002372FB"/>
    <w:rsid w:val="0025054D"/>
    <w:rsid w:val="00251CC3"/>
    <w:rsid w:val="00262119"/>
    <w:rsid w:val="0027071F"/>
    <w:rsid w:val="0027073C"/>
    <w:rsid w:val="002963D7"/>
    <w:rsid w:val="002A0E25"/>
    <w:rsid w:val="002B3F11"/>
    <w:rsid w:val="002E2001"/>
    <w:rsid w:val="002E345C"/>
    <w:rsid w:val="002E50C7"/>
    <w:rsid w:val="002E64EC"/>
    <w:rsid w:val="002E6C39"/>
    <w:rsid w:val="00307368"/>
    <w:rsid w:val="00310FD1"/>
    <w:rsid w:val="00313EAB"/>
    <w:rsid w:val="00321C7E"/>
    <w:rsid w:val="003250F2"/>
    <w:rsid w:val="00325724"/>
    <w:rsid w:val="003307BD"/>
    <w:rsid w:val="0033126B"/>
    <w:rsid w:val="00344F71"/>
    <w:rsid w:val="0035547F"/>
    <w:rsid w:val="00356976"/>
    <w:rsid w:val="00365D34"/>
    <w:rsid w:val="00366E37"/>
    <w:rsid w:val="00383B82"/>
    <w:rsid w:val="00383FC7"/>
    <w:rsid w:val="00391C89"/>
    <w:rsid w:val="0039480C"/>
    <w:rsid w:val="003B1719"/>
    <w:rsid w:val="003E4124"/>
    <w:rsid w:val="003F3E21"/>
    <w:rsid w:val="00410367"/>
    <w:rsid w:val="00413AD5"/>
    <w:rsid w:val="004265F3"/>
    <w:rsid w:val="0043127F"/>
    <w:rsid w:val="004402F4"/>
    <w:rsid w:val="00440824"/>
    <w:rsid w:val="00441D45"/>
    <w:rsid w:val="004600FD"/>
    <w:rsid w:val="00466155"/>
    <w:rsid w:val="00467F81"/>
    <w:rsid w:val="004711FF"/>
    <w:rsid w:val="004730D9"/>
    <w:rsid w:val="00473D6F"/>
    <w:rsid w:val="00473E54"/>
    <w:rsid w:val="00473F5C"/>
    <w:rsid w:val="00476B2F"/>
    <w:rsid w:val="004806BF"/>
    <w:rsid w:val="004810E7"/>
    <w:rsid w:val="00486A4A"/>
    <w:rsid w:val="0049191B"/>
    <w:rsid w:val="00492920"/>
    <w:rsid w:val="00492A5B"/>
    <w:rsid w:val="004C26A9"/>
    <w:rsid w:val="004C4E77"/>
    <w:rsid w:val="004C4EC5"/>
    <w:rsid w:val="004C4F7A"/>
    <w:rsid w:val="004C6400"/>
    <w:rsid w:val="004D0204"/>
    <w:rsid w:val="004D2633"/>
    <w:rsid w:val="004D4252"/>
    <w:rsid w:val="004F1938"/>
    <w:rsid w:val="004F4796"/>
    <w:rsid w:val="00501FE7"/>
    <w:rsid w:val="005121EE"/>
    <w:rsid w:val="005215A4"/>
    <w:rsid w:val="0053165D"/>
    <w:rsid w:val="00535AF3"/>
    <w:rsid w:val="005401F9"/>
    <w:rsid w:val="005409E0"/>
    <w:rsid w:val="00544C30"/>
    <w:rsid w:val="00545FA5"/>
    <w:rsid w:val="00550355"/>
    <w:rsid w:val="00560D05"/>
    <w:rsid w:val="005636AD"/>
    <w:rsid w:val="00570AE9"/>
    <w:rsid w:val="005746EC"/>
    <w:rsid w:val="00577E6F"/>
    <w:rsid w:val="00583EE0"/>
    <w:rsid w:val="00586587"/>
    <w:rsid w:val="00592DFD"/>
    <w:rsid w:val="005A211C"/>
    <w:rsid w:val="005B1E16"/>
    <w:rsid w:val="005C3917"/>
    <w:rsid w:val="005C6CDC"/>
    <w:rsid w:val="005F2C3D"/>
    <w:rsid w:val="0060144D"/>
    <w:rsid w:val="00603D10"/>
    <w:rsid w:val="00607A4A"/>
    <w:rsid w:val="00615396"/>
    <w:rsid w:val="006268D6"/>
    <w:rsid w:val="00631228"/>
    <w:rsid w:val="006321F9"/>
    <w:rsid w:val="00653B37"/>
    <w:rsid w:val="00660B26"/>
    <w:rsid w:val="00676D0C"/>
    <w:rsid w:val="00677BC2"/>
    <w:rsid w:val="006865A3"/>
    <w:rsid w:val="0068666E"/>
    <w:rsid w:val="006878DC"/>
    <w:rsid w:val="00691A2C"/>
    <w:rsid w:val="006C4C1F"/>
    <w:rsid w:val="006C58BC"/>
    <w:rsid w:val="006E2855"/>
    <w:rsid w:val="006E5229"/>
    <w:rsid w:val="00700234"/>
    <w:rsid w:val="00745C31"/>
    <w:rsid w:val="0075064B"/>
    <w:rsid w:val="007626ED"/>
    <w:rsid w:val="00762AFB"/>
    <w:rsid w:val="007652E7"/>
    <w:rsid w:val="0076627A"/>
    <w:rsid w:val="007676C4"/>
    <w:rsid w:val="007678E9"/>
    <w:rsid w:val="00781AA5"/>
    <w:rsid w:val="007A08B1"/>
    <w:rsid w:val="007A119B"/>
    <w:rsid w:val="007C1D88"/>
    <w:rsid w:val="007D19C9"/>
    <w:rsid w:val="007E444B"/>
    <w:rsid w:val="0080472E"/>
    <w:rsid w:val="0081661F"/>
    <w:rsid w:val="00827227"/>
    <w:rsid w:val="00851938"/>
    <w:rsid w:val="00860B31"/>
    <w:rsid w:val="00867181"/>
    <w:rsid w:val="00882DBC"/>
    <w:rsid w:val="00896E93"/>
    <w:rsid w:val="008B3C89"/>
    <w:rsid w:val="008C0ECE"/>
    <w:rsid w:val="008E069D"/>
    <w:rsid w:val="00906E07"/>
    <w:rsid w:val="00913553"/>
    <w:rsid w:val="00925377"/>
    <w:rsid w:val="00941FF2"/>
    <w:rsid w:val="009558AC"/>
    <w:rsid w:val="00956007"/>
    <w:rsid w:val="00957B4D"/>
    <w:rsid w:val="0096278C"/>
    <w:rsid w:val="00965B14"/>
    <w:rsid w:val="00967172"/>
    <w:rsid w:val="0099765C"/>
    <w:rsid w:val="009A5016"/>
    <w:rsid w:val="009B4988"/>
    <w:rsid w:val="009B6A14"/>
    <w:rsid w:val="009C6AA3"/>
    <w:rsid w:val="009C7E7E"/>
    <w:rsid w:val="009D1FA5"/>
    <w:rsid w:val="009F3FE5"/>
    <w:rsid w:val="00A12E66"/>
    <w:rsid w:val="00A13FBA"/>
    <w:rsid w:val="00A209A0"/>
    <w:rsid w:val="00A50BED"/>
    <w:rsid w:val="00A5275E"/>
    <w:rsid w:val="00A541D0"/>
    <w:rsid w:val="00A564F2"/>
    <w:rsid w:val="00A62DBF"/>
    <w:rsid w:val="00A7778B"/>
    <w:rsid w:val="00A8195E"/>
    <w:rsid w:val="00A943B4"/>
    <w:rsid w:val="00A961CE"/>
    <w:rsid w:val="00A96CFB"/>
    <w:rsid w:val="00AA277D"/>
    <w:rsid w:val="00AB058F"/>
    <w:rsid w:val="00AB0ED3"/>
    <w:rsid w:val="00AB30A4"/>
    <w:rsid w:val="00AB4C74"/>
    <w:rsid w:val="00AC18CF"/>
    <w:rsid w:val="00AD5359"/>
    <w:rsid w:val="00AF47B4"/>
    <w:rsid w:val="00B12D87"/>
    <w:rsid w:val="00B1344A"/>
    <w:rsid w:val="00B17201"/>
    <w:rsid w:val="00B1720E"/>
    <w:rsid w:val="00B21B14"/>
    <w:rsid w:val="00B24BE4"/>
    <w:rsid w:val="00B30499"/>
    <w:rsid w:val="00B36125"/>
    <w:rsid w:val="00B465A0"/>
    <w:rsid w:val="00B55162"/>
    <w:rsid w:val="00B637FD"/>
    <w:rsid w:val="00B7145A"/>
    <w:rsid w:val="00B72230"/>
    <w:rsid w:val="00B73A83"/>
    <w:rsid w:val="00B82F2F"/>
    <w:rsid w:val="00B853FD"/>
    <w:rsid w:val="00B94ABC"/>
    <w:rsid w:val="00B96BB4"/>
    <w:rsid w:val="00BA2BFE"/>
    <w:rsid w:val="00BA44EE"/>
    <w:rsid w:val="00BD2296"/>
    <w:rsid w:val="00BE0C05"/>
    <w:rsid w:val="00BF6431"/>
    <w:rsid w:val="00BF7236"/>
    <w:rsid w:val="00C00C65"/>
    <w:rsid w:val="00C01696"/>
    <w:rsid w:val="00C03FFD"/>
    <w:rsid w:val="00C1063E"/>
    <w:rsid w:val="00C128DE"/>
    <w:rsid w:val="00C24F19"/>
    <w:rsid w:val="00C25476"/>
    <w:rsid w:val="00C3230B"/>
    <w:rsid w:val="00C40A6C"/>
    <w:rsid w:val="00C41AE2"/>
    <w:rsid w:val="00C41F45"/>
    <w:rsid w:val="00C5292D"/>
    <w:rsid w:val="00C552F8"/>
    <w:rsid w:val="00C60377"/>
    <w:rsid w:val="00C6480C"/>
    <w:rsid w:val="00C70844"/>
    <w:rsid w:val="00C74F20"/>
    <w:rsid w:val="00C84DC1"/>
    <w:rsid w:val="00C9188C"/>
    <w:rsid w:val="00CA1D4A"/>
    <w:rsid w:val="00CA3FA2"/>
    <w:rsid w:val="00CC248F"/>
    <w:rsid w:val="00CD61CD"/>
    <w:rsid w:val="00CE6834"/>
    <w:rsid w:val="00CF47FD"/>
    <w:rsid w:val="00CF7FCE"/>
    <w:rsid w:val="00D03A20"/>
    <w:rsid w:val="00D16CE6"/>
    <w:rsid w:val="00D303D5"/>
    <w:rsid w:val="00D34BEC"/>
    <w:rsid w:val="00D35C74"/>
    <w:rsid w:val="00D3639C"/>
    <w:rsid w:val="00D44DA4"/>
    <w:rsid w:val="00D45543"/>
    <w:rsid w:val="00D4786F"/>
    <w:rsid w:val="00D47C4E"/>
    <w:rsid w:val="00D5527E"/>
    <w:rsid w:val="00D671A6"/>
    <w:rsid w:val="00D734AD"/>
    <w:rsid w:val="00D8024A"/>
    <w:rsid w:val="00D81FCF"/>
    <w:rsid w:val="00D90F42"/>
    <w:rsid w:val="00D93444"/>
    <w:rsid w:val="00D93B55"/>
    <w:rsid w:val="00DA4593"/>
    <w:rsid w:val="00DA4872"/>
    <w:rsid w:val="00DA5486"/>
    <w:rsid w:val="00DB5AA4"/>
    <w:rsid w:val="00DC4E19"/>
    <w:rsid w:val="00DD23D5"/>
    <w:rsid w:val="00DF14EE"/>
    <w:rsid w:val="00DF7666"/>
    <w:rsid w:val="00E262A2"/>
    <w:rsid w:val="00E35B9F"/>
    <w:rsid w:val="00E36DAC"/>
    <w:rsid w:val="00E512B8"/>
    <w:rsid w:val="00E51F2F"/>
    <w:rsid w:val="00E57946"/>
    <w:rsid w:val="00E626DA"/>
    <w:rsid w:val="00E63621"/>
    <w:rsid w:val="00E66455"/>
    <w:rsid w:val="00E74BA4"/>
    <w:rsid w:val="00E907D7"/>
    <w:rsid w:val="00EA61E2"/>
    <w:rsid w:val="00EC7595"/>
    <w:rsid w:val="00EE2198"/>
    <w:rsid w:val="00EE5278"/>
    <w:rsid w:val="00EE79A9"/>
    <w:rsid w:val="00EF40AD"/>
    <w:rsid w:val="00F00A1B"/>
    <w:rsid w:val="00F12288"/>
    <w:rsid w:val="00F155BF"/>
    <w:rsid w:val="00F17192"/>
    <w:rsid w:val="00F2240D"/>
    <w:rsid w:val="00F23BD5"/>
    <w:rsid w:val="00F45DA3"/>
    <w:rsid w:val="00F527A3"/>
    <w:rsid w:val="00F571F8"/>
    <w:rsid w:val="00F6031B"/>
    <w:rsid w:val="00F63164"/>
    <w:rsid w:val="00F72057"/>
    <w:rsid w:val="00F758F0"/>
    <w:rsid w:val="00F831C2"/>
    <w:rsid w:val="00F927AD"/>
    <w:rsid w:val="00FA3E99"/>
    <w:rsid w:val="00FC4B07"/>
    <w:rsid w:val="00FC6638"/>
    <w:rsid w:val="00FC6DCB"/>
    <w:rsid w:val="00FC7BCA"/>
    <w:rsid w:val="00FD119A"/>
    <w:rsid w:val="00FD3381"/>
    <w:rsid w:val="00FE0C86"/>
    <w:rsid w:val="00FF36F0"/>
    <w:rsid w:val="00FF510B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B9F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B21B1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21B1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3B17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3B1719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3B17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3B1719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</dc:creator>
  <cp:lastModifiedBy>1204</cp:lastModifiedBy>
  <cp:revision>5</cp:revision>
  <cp:lastPrinted>2016-01-29T03:43:00Z</cp:lastPrinted>
  <dcterms:created xsi:type="dcterms:W3CDTF">2016-01-29T03:36:00Z</dcterms:created>
  <dcterms:modified xsi:type="dcterms:W3CDTF">2016-01-29T03:43:00Z</dcterms:modified>
</cp:coreProperties>
</file>